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88" w:rsidRPr="000E0C35" w:rsidRDefault="00B17288" w:rsidP="003F486B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>Пояснювальна записка</w:t>
      </w:r>
    </w:p>
    <w:p w:rsidR="008F3430" w:rsidRPr="000E0C35" w:rsidRDefault="00E91C0A" w:rsidP="003F486B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Звіту </w:t>
      </w:r>
      <w:r w:rsidR="008777CC" w:rsidRPr="000E0C35">
        <w:rPr>
          <w:rFonts w:ascii="Times New Roman" w:hAnsi="Times New Roman" w:cs="Times New Roman"/>
          <w:b/>
          <w:sz w:val="32"/>
          <w:szCs w:val="32"/>
          <w:lang w:val="uk-UA"/>
        </w:rPr>
        <w:t>пр</w:t>
      </w:r>
      <w:r w:rsidR="00B17288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 </w:t>
      </w:r>
      <w:r w:rsidR="008777CC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виконання </w:t>
      </w:r>
      <w:r w:rsidR="00B17288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фінансового плану </w:t>
      </w:r>
      <w:r w:rsidR="008777CC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</w:t>
      </w:r>
      <w:r w:rsidR="0045403F">
        <w:rPr>
          <w:rFonts w:ascii="Times New Roman" w:hAnsi="Times New Roman" w:cs="Times New Roman"/>
          <w:b/>
          <w:sz w:val="32"/>
          <w:szCs w:val="32"/>
          <w:lang w:val="uk-UA"/>
        </w:rPr>
        <w:t>2023</w:t>
      </w:r>
      <w:r w:rsidR="008F3430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A03EA7" w:rsidRPr="000E0C35">
        <w:rPr>
          <w:rFonts w:ascii="Times New Roman" w:hAnsi="Times New Roman" w:cs="Times New Roman"/>
          <w:b/>
          <w:sz w:val="32"/>
          <w:szCs w:val="32"/>
          <w:lang w:val="uk-UA"/>
        </w:rPr>
        <w:t>ік</w:t>
      </w:r>
    </w:p>
    <w:p w:rsidR="00B17288" w:rsidRPr="000E0C35" w:rsidRDefault="00B17288" w:rsidP="003F486B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>КП «</w:t>
      </w:r>
      <w:r w:rsidR="00EE5F62" w:rsidRPr="000E0C35">
        <w:rPr>
          <w:rFonts w:ascii="Times New Roman" w:hAnsi="Times New Roman" w:cs="Times New Roman"/>
          <w:b/>
          <w:sz w:val="32"/>
          <w:szCs w:val="32"/>
          <w:lang w:val="uk-UA"/>
        </w:rPr>
        <w:t>Вінницька транспортна компанія</w:t>
      </w: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F37E3A" w:rsidRPr="000E0C35" w:rsidRDefault="00F37E3A" w:rsidP="00F37E3A">
      <w:pPr>
        <w:pStyle w:val="1"/>
        <w:shd w:val="clear" w:color="auto" w:fill="auto"/>
        <w:spacing w:before="0" w:line="240" w:lineRule="auto"/>
        <w:ind w:right="-1" w:firstLine="284"/>
        <w:rPr>
          <w:color w:val="000000"/>
          <w:sz w:val="28"/>
          <w:szCs w:val="28"/>
          <w:lang w:val="uk-UA"/>
        </w:rPr>
      </w:pPr>
    </w:p>
    <w:p w:rsidR="00521D3E" w:rsidRPr="000E0C35" w:rsidRDefault="00521D3E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E0C35">
        <w:rPr>
          <w:b/>
          <w:sz w:val="28"/>
          <w:szCs w:val="28"/>
          <w:lang w:val="uk-UA"/>
        </w:rPr>
        <w:t xml:space="preserve">Формування </w:t>
      </w:r>
      <w:r w:rsidR="004C3536" w:rsidRPr="000E0C35">
        <w:rPr>
          <w:b/>
          <w:sz w:val="28"/>
          <w:szCs w:val="24"/>
          <w:lang w:val="uk-UA" w:eastAsia="ru-RU"/>
        </w:rPr>
        <w:t>Звіту про виконання</w:t>
      </w:r>
      <w:r w:rsidR="004C3536" w:rsidRPr="000E0C35">
        <w:rPr>
          <w:sz w:val="28"/>
          <w:szCs w:val="24"/>
          <w:lang w:val="uk-UA" w:eastAsia="ru-RU"/>
        </w:rPr>
        <w:t xml:space="preserve"> </w:t>
      </w:r>
      <w:r w:rsidRPr="000E0C35">
        <w:rPr>
          <w:b/>
          <w:sz w:val="28"/>
          <w:szCs w:val="28"/>
          <w:lang w:val="uk-UA"/>
        </w:rPr>
        <w:t>дохідної частини фінансового плану</w:t>
      </w:r>
    </w:p>
    <w:p w:rsidR="008D4C99" w:rsidRPr="000E0C35" w:rsidRDefault="00583EB4" w:rsidP="00E733A0">
      <w:pPr>
        <w:pStyle w:val="1"/>
        <w:shd w:val="clear" w:color="auto" w:fill="auto"/>
        <w:spacing w:before="0" w:line="360" w:lineRule="auto"/>
        <w:ind w:right="-1" w:firstLine="709"/>
        <w:rPr>
          <w:sz w:val="28"/>
          <w:szCs w:val="28"/>
          <w:lang w:val="uk-UA"/>
        </w:rPr>
      </w:pPr>
      <w:r w:rsidRPr="000E0C35">
        <w:rPr>
          <w:sz w:val="28"/>
          <w:szCs w:val="28"/>
          <w:lang w:val="uk-UA"/>
        </w:rPr>
        <w:t xml:space="preserve">Аналіз дохідної частини </w:t>
      </w:r>
      <w:r w:rsidR="00AD73BF" w:rsidRPr="000E0C35">
        <w:rPr>
          <w:sz w:val="28"/>
          <w:szCs w:val="24"/>
          <w:lang w:val="uk-UA" w:eastAsia="ru-RU"/>
        </w:rPr>
        <w:t xml:space="preserve">Звіт про виконання </w:t>
      </w:r>
      <w:r w:rsidRPr="000E0C35">
        <w:rPr>
          <w:sz w:val="28"/>
          <w:szCs w:val="28"/>
          <w:lang w:val="uk-UA"/>
        </w:rPr>
        <w:t>фінансового плану наведено в таблиці 1.</w:t>
      </w:r>
    </w:p>
    <w:p w:rsidR="00D13AE3" w:rsidRPr="000E0C35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right"/>
        <w:rPr>
          <w:sz w:val="28"/>
          <w:szCs w:val="28"/>
          <w:lang w:val="uk-UA"/>
        </w:rPr>
      </w:pPr>
      <w:r w:rsidRPr="000E0C35">
        <w:rPr>
          <w:sz w:val="28"/>
          <w:szCs w:val="28"/>
          <w:lang w:val="uk-UA"/>
        </w:rPr>
        <w:t>Таблиця 1</w:t>
      </w:r>
    </w:p>
    <w:p w:rsidR="008D4C99" w:rsidRPr="000E0C35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E0C35">
        <w:rPr>
          <w:b/>
          <w:sz w:val="28"/>
          <w:szCs w:val="28"/>
          <w:lang w:val="uk-UA"/>
        </w:rPr>
        <w:t>Аналіз дох</w:t>
      </w:r>
      <w:r w:rsidR="007C3138" w:rsidRPr="000E0C35">
        <w:rPr>
          <w:b/>
          <w:sz w:val="28"/>
          <w:szCs w:val="28"/>
          <w:lang w:val="uk-UA"/>
        </w:rPr>
        <w:t>і</w:t>
      </w:r>
      <w:r w:rsidRPr="000E0C35">
        <w:rPr>
          <w:b/>
          <w:sz w:val="28"/>
          <w:szCs w:val="28"/>
          <w:lang w:val="uk-UA"/>
        </w:rPr>
        <w:t>дної ч</w:t>
      </w:r>
      <w:r w:rsidR="002E7C80" w:rsidRPr="000E0C35">
        <w:rPr>
          <w:b/>
          <w:sz w:val="28"/>
          <w:szCs w:val="28"/>
          <w:lang w:val="uk-UA"/>
        </w:rPr>
        <w:t xml:space="preserve">астини </w:t>
      </w:r>
      <w:r w:rsidR="00860BC5" w:rsidRPr="000E0C35">
        <w:rPr>
          <w:b/>
          <w:sz w:val="28"/>
          <w:szCs w:val="28"/>
          <w:lang w:val="uk-UA"/>
        </w:rPr>
        <w:t>Звіту про виконання фінансового плану</w:t>
      </w:r>
      <w:r w:rsidR="002E7C80" w:rsidRPr="000E0C35">
        <w:rPr>
          <w:b/>
          <w:sz w:val="28"/>
          <w:szCs w:val="28"/>
          <w:lang w:val="uk-UA"/>
        </w:rPr>
        <w:t xml:space="preserve"> за </w:t>
      </w:r>
      <w:r w:rsidR="0045403F">
        <w:rPr>
          <w:b/>
          <w:sz w:val="28"/>
          <w:szCs w:val="28"/>
          <w:lang w:val="uk-UA"/>
        </w:rPr>
        <w:t>2023</w:t>
      </w:r>
      <w:r w:rsidRPr="000E0C35">
        <w:rPr>
          <w:b/>
          <w:sz w:val="28"/>
          <w:szCs w:val="28"/>
          <w:lang w:val="uk-UA"/>
        </w:rPr>
        <w:t xml:space="preserve"> р</w:t>
      </w:r>
      <w:r w:rsidR="00A03EA7" w:rsidRPr="000E0C35">
        <w:rPr>
          <w:b/>
          <w:sz w:val="28"/>
          <w:szCs w:val="28"/>
          <w:lang w:val="uk-UA"/>
        </w:rPr>
        <w:t>ік</w:t>
      </w:r>
    </w:p>
    <w:p w:rsidR="008D4C99" w:rsidRPr="000E0C35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right"/>
        <w:rPr>
          <w:sz w:val="28"/>
          <w:szCs w:val="28"/>
          <w:lang w:val="uk-UA"/>
        </w:rPr>
      </w:pPr>
      <w:r w:rsidRPr="000E0C35">
        <w:rPr>
          <w:sz w:val="28"/>
          <w:szCs w:val="28"/>
          <w:lang w:val="uk-UA"/>
        </w:rPr>
        <w:t>тис. грн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225"/>
        <w:gridCol w:w="1206"/>
        <w:gridCol w:w="1118"/>
        <w:gridCol w:w="1057"/>
        <w:gridCol w:w="993"/>
        <w:gridCol w:w="1044"/>
        <w:gridCol w:w="883"/>
      </w:tblGrid>
      <w:tr w:rsidR="00E65DF7" w:rsidRPr="006C6BA6" w:rsidTr="0002310E">
        <w:trPr>
          <w:trHeight w:val="330"/>
          <w:tblHeader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  <w:hideMark/>
          </w:tcPr>
          <w:p w:rsidR="00E65DF7" w:rsidRPr="006C6BA6" w:rsidRDefault="00E65DF7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E733A0" w:rsidRPr="006C6BA6" w:rsidRDefault="00E733A0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E65DF7" w:rsidRPr="006C6BA6" w:rsidRDefault="006A1368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="00E65DF7"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="0044489E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E65DF7"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  <w:hideMark/>
          </w:tcPr>
          <w:p w:rsidR="00E65DF7" w:rsidRPr="006C6BA6" w:rsidRDefault="006A1368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Факт</w:t>
            </w:r>
            <w:r w:rsidR="0044489E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="0044489E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3977" w:type="dxa"/>
            <w:gridSpan w:val="4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E65DF7" w:rsidRPr="006C6BA6" w:rsidTr="0002310E">
        <w:trPr>
          <w:trHeight w:val="315"/>
          <w:tblHeader/>
          <w:jc w:val="center"/>
        </w:trPr>
        <w:tc>
          <w:tcPr>
            <w:tcW w:w="2294" w:type="dxa"/>
            <w:vMerge/>
            <w:vAlign w:val="center"/>
            <w:hideMark/>
          </w:tcPr>
          <w:p w:rsidR="00E65DF7" w:rsidRPr="006C6BA6" w:rsidRDefault="00E65DF7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="006A1368"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="006A1368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="006A1368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="006A1368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="006A1368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  <w:hideMark/>
          </w:tcPr>
          <w:p w:rsidR="00E65DF7" w:rsidRPr="006C6BA6" w:rsidRDefault="006A1368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E65DF7" w:rsidRPr="006C6BA6" w:rsidTr="0002310E">
        <w:trPr>
          <w:trHeight w:val="330"/>
          <w:tblHeader/>
          <w:jc w:val="center"/>
        </w:trPr>
        <w:tc>
          <w:tcPr>
            <w:tcW w:w="2294" w:type="dxa"/>
            <w:vMerge/>
            <w:vAlign w:val="center"/>
            <w:hideMark/>
          </w:tcPr>
          <w:p w:rsidR="00E65DF7" w:rsidRPr="006C6BA6" w:rsidRDefault="00E65DF7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65DF7" w:rsidRPr="006C6BA6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2310E" w:rsidRPr="006C6BA6" w:rsidTr="0002310E">
        <w:trPr>
          <w:trHeight w:val="645"/>
          <w:jc w:val="center"/>
        </w:trPr>
        <w:tc>
          <w:tcPr>
            <w:tcW w:w="2294" w:type="dxa"/>
            <w:shd w:val="clear" w:color="auto" w:fill="auto"/>
            <w:vAlign w:val="center"/>
            <w:hideMark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6BA6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  <w:b/>
              </w:rPr>
              <w:t>доходів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, у тому </w:t>
            </w:r>
            <w:proofErr w:type="spellStart"/>
            <w:r w:rsidRPr="006C6BA6">
              <w:rPr>
                <w:rFonts w:ascii="Times New Roman" w:hAnsi="Times New Roman" w:cs="Times New Roman"/>
                <w:b/>
              </w:rPr>
              <w:t>числі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25" w:type="dxa"/>
            <w:shd w:val="clear" w:color="000000" w:fill="FFFFFF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701 507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1 268 431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870 548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169 041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24,1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-397 883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-31,4</w:t>
            </w:r>
          </w:p>
        </w:tc>
      </w:tr>
      <w:tr w:rsidR="0002310E" w:rsidRPr="006C6BA6" w:rsidTr="0002310E">
        <w:trPr>
          <w:trHeight w:val="615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Чистий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117 666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370 210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390 377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272 711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20 167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5,4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116 219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361 770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385 707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269 488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231,9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23 937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6,6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3 374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3 099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1 126,9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-3 126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-48,1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їдальні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№ 118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-12,9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їдальні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№ 219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1 100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1 087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-1,2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базі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відпочинку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-600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6BA6">
              <w:rPr>
                <w:rFonts w:ascii="Times New Roman" w:hAnsi="Times New Roman" w:cs="Times New Roman"/>
                <w:b/>
              </w:rPr>
              <w:t>Інші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  <w:b/>
              </w:rPr>
              <w:t>операційні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доходи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575 539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891 145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465 250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-110 289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-19,2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-425 895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-47,8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оборотних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активів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оприбуткування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товарно-</w:t>
            </w:r>
            <w:proofErr w:type="spellStart"/>
            <w:r w:rsidRPr="006C6BA6">
              <w:rPr>
                <w:rFonts w:ascii="Times New Roman" w:hAnsi="Times New Roman" w:cs="Times New Roman"/>
              </w:rPr>
              <w:t>матеріальних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цінностей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2 706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7 504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4 798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5 004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200,2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оренди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-3,4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-118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-21,5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lastRenderedPageBreak/>
              <w:t>Компенсація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МЕТ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електротранспортом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автобусом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342 772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-342 772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бюджету, в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т.ч</w:t>
            </w:r>
            <w:proofErr w:type="spellEnd"/>
            <w:r w:rsidRPr="006C6BA6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88 445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-88 445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учнів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C6BA6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студентів</w:t>
            </w:r>
            <w:proofErr w:type="spellEnd"/>
            <w:proofErr w:type="gram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2 531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4 121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4 121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1 590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proofErr w:type="gramStart"/>
            <w:r w:rsidRPr="006C6BA6">
              <w:rPr>
                <w:rFonts w:ascii="Times New Roman" w:hAnsi="Times New Roman" w:cs="Times New Roman"/>
              </w:rPr>
              <w:t>безоплатний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проїзд</w:t>
            </w:r>
            <w:proofErr w:type="spellEnd"/>
            <w:proofErr w:type="gram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багатодітних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сімей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на оплату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C6BA6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proofErr w:type="gram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міським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електричним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транспортом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-21,5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-77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-28,8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фінансова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підтримка-дотація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покриття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збитків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КП "ВТК"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пасажирським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автомобільним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транспортом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355 064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208 118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208 118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-146 946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-41,4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на оплату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C6BA6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proofErr w:type="gram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автомобільним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транспортом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звичайному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77 418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82 031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82 031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4 613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пільговий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lastRenderedPageBreak/>
              <w:t>окремих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Вінницької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громади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міським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електротранспортом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lastRenderedPageBreak/>
              <w:t>97 078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105 079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105 079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8 001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пільговий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проїзд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Вінницької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громади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автобусами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користування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39 447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56 062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56 062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16 615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6BA6">
              <w:rPr>
                <w:rFonts w:ascii="Times New Roman" w:hAnsi="Times New Roman" w:cs="Times New Roman"/>
                <w:b/>
              </w:rPr>
              <w:t>Інші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  <w:b/>
              </w:rPr>
              <w:t>фінансові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доходи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2 585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1 500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7 671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5 086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196,8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6 171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411,4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Відсотки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одержані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банку за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коштами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підприємства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2 585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7 671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5 086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196,8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6 171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411,4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6BA6">
              <w:rPr>
                <w:rFonts w:ascii="Times New Roman" w:hAnsi="Times New Roman" w:cs="Times New Roman"/>
                <w:b/>
              </w:rPr>
              <w:t>Інші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доходи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5 717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5 576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7 250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1 533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26,8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1 674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амортизація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безкоштовно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отриманих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засобів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4 470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4 496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5 332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18,6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отриманих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активів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6BA6">
              <w:rPr>
                <w:rFonts w:ascii="Times New Roman" w:hAnsi="Times New Roman" w:cs="Times New Roman"/>
              </w:rPr>
              <w:t>швейцарські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трамваї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запасні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частини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до них)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-27,6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оприбуткований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металобрухт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розборки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35,2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6C6BA6">
              <w:rPr>
                <w:rFonts w:ascii="Times New Roman" w:hAnsi="Times New Roman" w:cs="Times New Roman"/>
              </w:rPr>
              <w:t>інші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6C6BA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т.ч</w:t>
            </w:r>
            <w:proofErr w:type="spellEnd"/>
            <w:r w:rsidRPr="006C6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відшкодування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заробітної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плати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військовослужбовцям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відшкодування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збитку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при ДТП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309,7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215,5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від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реалізаціі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активів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proofErr w:type="gramStart"/>
            <w:r w:rsidRPr="006C6BA6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центрі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зайнятості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водіїв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11,2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 наклейки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новорічна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ялинка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оренда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приміщень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10E" w:rsidRPr="006C6BA6" w:rsidTr="0002310E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2310E" w:rsidRPr="006C6BA6" w:rsidRDefault="0002310E" w:rsidP="0002310E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умов тендеру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2310E" w:rsidRPr="006C6BA6" w:rsidRDefault="0002310E" w:rsidP="00023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4C99" w:rsidRPr="000E0C35" w:rsidRDefault="008D4C99" w:rsidP="004D2878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</w:rPr>
      </w:pPr>
    </w:p>
    <w:p w:rsidR="00860308" w:rsidRPr="00620678" w:rsidRDefault="00ED36D4" w:rsidP="00860308">
      <w:pPr>
        <w:pStyle w:val="1"/>
        <w:shd w:val="clear" w:color="auto" w:fill="auto"/>
        <w:spacing w:before="0" w:line="360" w:lineRule="auto"/>
        <w:ind w:firstLine="680"/>
        <w:rPr>
          <w:color w:val="FF0000"/>
          <w:sz w:val="28"/>
          <w:szCs w:val="28"/>
          <w:lang w:val="uk-UA"/>
        </w:rPr>
      </w:pPr>
      <w:r w:rsidRPr="000E0C35">
        <w:rPr>
          <w:color w:val="000000"/>
          <w:sz w:val="28"/>
          <w:szCs w:val="28"/>
          <w:lang w:val="uk-UA"/>
        </w:rPr>
        <w:t>Всього</w:t>
      </w:r>
      <w:r w:rsidR="00144BA5" w:rsidRPr="000E0C35">
        <w:rPr>
          <w:color w:val="000000"/>
          <w:sz w:val="28"/>
          <w:szCs w:val="28"/>
        </w:rPr>
        <w:t xml:space="preserve"> </w:t>
      </w:r>
      <w:r w:rsidRPr="000E0C35">
        <w:rPr>
          <w:color w:val="000000"/>
          <w:sz w:val="28"/>
          <w:szCs w:val="28"/>
          <w:lang w:val="uk-UA"/>
        </w:rPr>
        <w:t xml:space="preserve"> </w:t>
      </w:r>
      <w:r w:rsidR="006A1368" w:rsidRPr="000E0C35">
        <w:rPr>
          <w:color w:val="000000"/>
          <w:sz w:val="28"/>
          <w:szCs w:val="28"/>
          <w:lang w:val="uk-UA"/>
        </w:rPr>
        <w:t>за</w:t>
      </w:r>
      <w:r w:rsidR="00144BA5" w:rsidRPr="000E0C35">
        <w:rPr>
          <w:color w:val="000000"/>
          <w:sz w:val="28"/>
          <w:szCs w:val="28"/>
        </w:rPr>
        <w:t xml:space="preserve"> </w:t>
      </w:r>
      <w:r w:rsidR="006A1368" w:rsidRPr="000E0C35">
        <w:rPr>
          <w:color w:val="000000"/>
          <w:sz w:val="28"/>
          <w:szCs w:val="28"/>
          <w:lang w:val="uk-UA"/>
        </w:rPr>
        <w:t xml:space="preserve"> </w:t>
      </w:r>
      <w:r w:rsidR="0045403F">
        <w:rPr>
          <w:color w:val="000000"/>
          <w:sz w:val="28"/>
          <w:szCs w:val="28"/>
          <w:lang w:val="uk-UA"/>
        </w:rPr>
        <w:t>2023</w:t>
      </w:r>
      <w:r w:rsidR="00144BA5" w:rsidRPr="000E0C35">
        <w:rPr>
          <w:color w:val="000000"/>
          <w:sz w:val="28"/>
          <w:szCs w:val="28"/>
        </w:rPr>
        <w:t xml:space="preserve"> 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8F44B2" w:rsidRPr="000E0C35">
        <w:rPr>
          <w:color w:val="000000"/>
          <w:sz w:val="28"/>
          <w:szCs w:val="28"/>
          <w:lang w:val="uk-UA"/>
        </w:rPr>
        <w:t xml:space="preserve"> </w:t>
      </w:r>
      <w:r w:rsidR="006A1368" w:rsidRPr="000E0C35">
        <w:rPr>
          <w:color w:val="000000"/>
          <w:sz w:val="28"/>
          <w:szCs w:val="28"/>
          <w:lang w:val="uk-UA"/>
        </w:rPr>
        <w:t>підприємство отримало</w:t>
      </w:r>
      <w:r w:rsidR="007A334D" w:rsidRPr="000E0C35">
        <w:rPr>
          <w:color w:val="000000"/>
          <w:sz w:val="28"/>
          <w:szCs w:val="28"/>
          <w:lang w:val="uk-UA"/>
        </w:rPr>
        <w:t xml:space="preserve"> </w:t>
      </w:r>
      <w:r w:rsidR="006A1368" w:rsidRPr="000E0C35">
        <w:rPr>
          <w:color w:val="000000"/>
          <w:sz w:val="28"/>
          <w:szCs w:val="28"/>
          <w:lang w:val="uk-UA"/>
        </w:rPr>
        <w:t>дох</w:t>
      </w:r>
      <w:r w:rsidR="00BF20F4" w:rsidRPr="000E0C35">
        <w:rPr>
          <w:color w:val="000000"/>
          <w:sz w:val="28"/>
          <w:szCs w:val="28"/>
          <w:lang w:val="uk-UA"/>
        </w:rPr>
        <w:t>і</w:t>
      </w:r>
      <w:r w:rsidR="006A1368" w:rsidRPr="000E0C35">
        <w:rPr>
          <w:color w:val="000000"/>
          <w:sz w:val="28"/>
          <w:szCs w:val="28"/>
          <w:lang w:val="uk-UA"/>
        </w:rPr>
        <w:t>д</w:t>
      </w:r>
      <w:r w:rsidR="004D2878" w:rsidRPr="000E0C35">
        <w:rPr>
          <w:color w:val="000000"/>
          <w:sz w:val="28"/>
          <w:szCs w:val="28"/>
          <w:lang w:val="uk-UA"/>
        </w:rPr>
        <w:t xml:space="preserve"> у</w:t>
      </w:r>
      <w:r w:rsidR="007A334D" w:rsidRPr="000E0C35">
        <w:rPr>
          <w:color w:val="000000"/>
          <w:sz w:val="28"/>
          <w:szCs w:val="28"/>
          <w:lang w:val="uk-UA"/>
        </w:rPr>
        <w:t xml:space="preserve"> розмірі</w:t>
      </w:r>
      <w:r w:rsidR="008F44B2" w:rsidRPr="000E0C35">
        <w:rPr>
          <w:color w:val="000000"/>
          <w:sz w:val="28"/>
          <w:szCs w:val="28"/>
          <w:lang w:val="uk-UA"/>
        </w:rPr>
        <w:t xml:space="preserve"> </w:t>
      </w:r>
      <w:r w:rsidR="00846E00" w:rsidRPr="00846E00">
        <w:rPr>
          <w:color w:val="000000"/>
          <w:sz w:val="28"/>
          <w:szCs w:val="28"/>
        </w:rPr>
        <w:t>870 548</w:t>
      </w:r>
      <w:r w:rsidR="006A1368" w:rsidRPr="000E0C35">
        <w:rPr>
          <w:color w:val="000000"/>
          <w:sz w:val="28"/>
          <w:szCs w:val="28"/>
          <w:lang w:val="uk-UA"/>
        </w:rPr>
        <w:t xml:space="preserve"> </w:t>
      </w:r>
      <w:r w:rsidR="007A334D" w:rsidRPr="000E0C35">
        <w:rPr>
          <w:color w:val="000000"/>
          <w:sz w:val="28"/>
          <w:szCs w:val="28"/>
          <w:lang w:val="uk-UA"/>
        </w:rPr>
        <w:t xml:space="preserve">тис. грн, що </w:t>
      </w:r>
      <w:r w:rsidR="001F7E63" w:rsidRPr="000E0C35">
        <w:rPr>
          <w:color w:val="000000"/>
          <w:sz w:val="28"/>
          <w:szCs w:val="28"/>
          <w:lang w:val="uk-UA"/>
        </w:rPr>
        <w:t xml:space="preserve">на </w:t>
      </w:r>
      <w:r w:rsidR="00846E00" w:rsidRPr="00846E00">
        <w:rPr>
          <w:color w:val="000000"/>
          <w:sz w:val="28"/>
          <w:szCs w:val="28"/>
        </w:rPr>
        <w:t>169 041</w:t>
      </w:r>
      <w:r w:rsidR="00162A2E" w:rsidRPr="000E0C35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1F7E63" w:rsidRPr="000E0C35">
        <w:rPr>
          <w:color w:val="000000"/>
          <w:sz w:val="28"/>
          <w:szCs w:val="28"/>
          <w:lang w:val="uk-UA"/>
        </w:rPr>
        <w:t xml:space="preserve">тис. грн </w:t>
      </w:r>
      <w:r w:rsidR="004D2878" w:rsidRPr="000E0C35">
        <w:rPr>
          <w:color w:val="000000"/>
          <w:sz w:val="28"/>
          <w:szCs w:val="28"/>
          <w:lang w:val="uk-UA"/>
        </w:rPr>
        <w:t>(</w:t>
      </w:r>
      <w:r w:rsidR="001F7E63" w:rsidRPr="000E0C35">
        <w:rPr>
          <w:color w:val="000000"/>
          <w:sz w:val="28"/>
          <w:szCs w:val="28"/>
          <w:lang w:val="uk-UA"/>
        </w:rPr>
        <w:t xml:space="preserve">або на </w:t>
      </w:r>
      <w:r w:rsidR="00846E00">
        <w:rPr>
          <w:color w:val="000000"/>
          <w:sz w:val="28"/>
          <w:szCs w:val="28"/>
        </w:rPr>
        <w:t>24</w:t>
      </w:r>
      <w:r w:rsidR="00846E00">
        <w:rPr>
          <w:color w:val="000000"/>
          <w:sz w:val="28"/>
          <w:szCs w:val="28"/>
          <w:lang w:val="uk-UA"/>
        </w:rPr>
        <w:t>,1</w:t>
      </w:r>
      <w:r w:rsidR="006A1368" w:rsidRPr="000E0C35">
        <w:rPr>
          <w:color w:val="000000"/>
          <w:sz w:val="28"/>
          <w:szCs w:val="28"/>
          <w:lang w:val="uk-UA"/>
        </w:rPr>
        <w:t xml:space="preserve"> </w:t>
      </w:r>
      <w:r w:rsidR="001F7E63" w:rsidRPr="000E0C35">
        <w:rPr>
          <w:color w:val="000000"/>
          <w:sz w:val="28"/>
          <w:szCs w:val="28"/>
          <w:lang w:val="uk-UA"/>
        </w:rPr>
        <w:t>%</w:t>
      </w:r>
      <w:r w:rsidR="004D2878" w:rsidRPr="000E0C35">
        <w:rPr>
          <w:color w:val="000000"/>
          <w:sz w:val="28"/>
          <w:szCs w:val="28"/>
          <w:lang w:val="uk-UA"/>
        </w:rPr>
        <w:t>)</w:t>
      </w:r>
      <w:r w:rsidR="00251713" w:rsidRPr="000E0C35">
        <w:rPr>
          <w:color w:val="000000"/>
          <w:sz w:val="28"/>
          <w:szCs w:val="28"/>
          <w:lang w:val="uk-UA"/>
        </w:rPr>
        <w:t xml:space="preserve"> </w:t>
      </w:r>
      <w:r w:rsidR="00885E2E" w:rsidRPr="000E0C35">
        <w:rPr>
          <w:color w:val="000000"/>
          <w:sz w:val="28"/>
          <w:szCs w:val="28"/>
          <w:lang w:val="uk-UA" w:eastAsia="ru-RU"/>
        </w:rPr>
        <w:t xml:space="preserve">більше </w:t>
      </w:r>
      <w:r w:rsidR="00FA43C1" w:rsidRPr="000E0C35">
        <w:rPr>
          <w:color w:val="000000"/>
          <w:sz w:val="28"/>
          <w:szCs w:val="28"/>
          <w:lang w:val="uk-UA"/>
        </w:rPr>
        <w:t xml:space="preserve">фактичного показника </w:t>
      </w:r>
      <w:r w:rsidR="00172AEE" w:rsidRPr="000E0C35">
        <w:rPr>
          <w:color w:val="000000"/>
          <w:sz w:val="28"/>
          <w:szCs w:val="28"/>
          <w:lang w:val="uk-UA"/>
        </w:rPr>
        <w:t xml:space="preserve">за </w:t>
      </w:r>
      <w:r w:rsidR="0045403F">
        <w:rPr>
          <w:color w:val="000000"/>
          <w:sz w:val="28"/>
          <w:szCs w:val="28"/>
          <w:lang w:val="uk-UA"/>
        </w:rPr>
        <w:t>2022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FA43C1" w:rsidRPr="000E0C35">
        <w:rPr>
          <w:color w:val="000000"/>
          <w:sz w:val="28"/>
          <w:szCs w:val="28"/>
          <w:lang w:val="uk-UA"/>
        </w:rPr>
        <w:t xml:space="preserve"> та на </w:t>
      </w:r>
      <w:r w:rsidR="00745BE2" w:rsidRPr="000E0C35">
        <w:rPr>
          <w:color w:val="000000"/>
          <w:sz w:val="28"/>
          <w:szCs w:val="28"/>
          <w:lang w:val="uk-UA"/>
        </w:rPr>
        <w:t>3</w:t>
      </w:r>
      <w:r w:rsidR="00620678">
        <w:rPr>
          <w:color w:val="000000"/>
          <w:sz w:val="28"/>
          <w:szCs w:val="28"/>
          <w:lang w:val="uk-UA"/>
        </w:rPr>
        <w:t>97</w:t>
      </w:r>
      <w:r w:rsidR="00745BE2" w:rsidRPr="000E0C35">
        <w:rPr>
          <w:color w:val="000000"/>
          <w:sz w:val="28"/>
          <w:szCs w:val="28"/>
          <w:lang w:val="uk-UA"/>
        </w:rPr>
        <w:t xml:space="preserve"> </w:t>
      </w:r>
      <w:r w:rsidR="00620678">
        <w:rPr>
          <w:color w:val="000000"/>
          <w:sz w:val="28"/>
          <w:szCs w:val="28"/>
          <w:lang w:val="uk-UA"/>
        </w:rPr>
        <w:t>883</w:t>
      </w:r>
      <w:r w:rsidR="00172AEE" w:rsidRPr="000E0C35">
        <w:rPr>
          <w:color w:val="000000"/>
          <w:sz w:val="28"/>
          <w:szCs w:val="28"/>
          <w:lang w:val="uk-UA"/>
        </w:rPr>
        <w:t xml:space="preserve">  тис. грн</w:t>
      </w:r>
      <w:r w:rsidR="00FA43C1" w:rsidRPr="000E0C35">
        <w:rPr>
          <w:color w:val="000000"/>
          <w:sz w:val="28"/>
          <w:szCs w:val="28"/>
          <w:lang w:val="uk-UA"/>
        </w:rPr>
        <w:t xml:space="preserve"> (або на </w:t>
      </w:r>
      <w:r w:rsidR="00745BE2" w:rsidRPr="000E0C35">
        <w:rPr>
          <w:color w:val="000000"/>
          <w:sz w:val="28"/>
          <w:szCs w:val="28"/>
          <w:lang w:val="uk-UA"/>
        </w:rPr>
        <w:t>3</w:t>
      </w:r>
      <w:r w:rsidR="00620678">
        <w:rPr>
          <w:color w:val="000000"/>
          <w:sz w:val="28"/>
          <w:szCs w:val="28"/>
          <w:lang w:val="uk-UA"/>
        </w:rPr>
        <w:t>1</w:t>
      </w:r>
      <w:r w:rsidR="00745BE2" w:rsidRPr="000E0C35">
        <w:rPr>
          <w:color w:val="000000"/>
          <w:sz w:val="28"/>
          <w:szCs w:val="28"/>
          <w:lang w:val="uk-UA"/>
        </w:rPr>
        <w:t>,4</w:t>
      </w:r>
      <w:r w:rsidR="00172AEE" w:rsidRPr="000E0C35">
        <w:rPr>
          <w:color w:val="000000"/>
          <w:sz w:val="28"/>
          <w:szCs w:val="28"/>
          <w:lang w:val="uk-UA"/>
        </w:rPr>
        <w:t xml:space="preserve"> </w:t>
      </w:r>
      <w:r w:rsidR="00FA43C1" w:rsidRPr="000E0C35">
        <w:rPr>
          <w:color w:val="000000"/>
          <w:sz w:val="28"/>
          <w:szCs w:val="28"/>
          <w:lang w:val="uk-UA"/>
        </w:rPr>
        <w:t xml:space="preserve">%) </w:t>
      </w:r>
      <w:r w:rsidR="00885E2E" w:rsidRPr="000E0C35">
        <w:rPr>
          <w:color w:val="000000"/>
          <w:sz w:val="28"/>
          <w:szCs w:val="28"/>
          <w:lang w:val="uk-UA" w:eastAsia="ru-RU"/>
        </w:rPr>
        <w:t xml:space="preserve">менше </w:t>
      </w:r>
      <w:r w:rsidR="008930FD" w:rsidRPr="000E0C35">
        <w:rPr>
          <w:color w:val="000000"/>
          <w:sz w:val="28"/>
          <w:szCs w:val="28"/>
          <w:lang w:val="uk-UA"/>
        </w:rPr>
        <w:t>планового</w:t>
      </w:r>
      <w:r w:rsidR="000B153B" w:rsidRPr="000E0C35">
        <w:rPr>
          <w:color w:val="000000"/>
          <w:sz w:val="28"/>
          <w:szCs w:val="28"/>
          <w:lang w:val="uk-UA"/>
        </w:rPr>
        <w:t xml:space="preserve"> показника </w:t>
      </w:r>
      <w:r w:rsidR="00172AEE" w:rsidRPr="000E0C35">
        <w:rPr>
          <w:color w:val="000000"/>
          <w:sz w:val="28"/>
          <w:szCs w:val="28"/>
          <w:lang w:val="uk-UA"/>
        </w:rPr>
        <w:t xml:space="preserve">на </w:t>
      </w:r>
      <w:r w:rsidR="0045403F">
        <w:rPr>
          <w:color w:val="000000"/>
          <w:sz w:val="28"/>
          <w:szCs w:val="28"/>
          <w:lang w:val="uk-UA"/>
        </w:rPr>
        <w:t>2023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FA43C1" w:rsidRPr="000E0C35">
        <w:rPr>
          <w:color w:val="000000"/>
          <w:sz w:val="28"/>
          <w:szCs w:val="28"/>
          <w:lang w:val="uk-UA"/>
        </w:rPr>
        <w:t>.</w:t>
      </w:r>
      <w:r w:rsidR="00251713" w:rsidRPr="000E0C35">
        <w:rPr>
          <w:color w:val="000000"/>
          <w:sz w:val="28"/>
          <w:szCs w:val="28"/>
          <w:lang w:val="uk-UA"/>
        </w:rPr>
        <w:t xml:space="preserve"> </w:t>
      </w:r>
    </w:p>
    <w:p w:rsidR="00150382" w:rsidRPr="00620678" w:rsidRDefault="00E527CB" w:rsidP="00150382">
      <w:pPr>
        <w:pStyle w:val="1"/>
        <w:shd w:val="clear" w:color="auto" w:fill="auto"/>
        <w:spacing w:before="0" w:line="360" w:lineRule="auto"/>
        <w:ind w:firstLine="680"/>
        <w:rPr>
          <w:color w:val="FF0000"/>
          <w:sz w:val="28"/>
          <w:szCs w:val="28"/>
          <w:lang w:val="uk-UA"/>
        </w:rPr>
      </w:pPr>
      <w:r w:rsidRPr="000E0C35">
        <w:rPr>
          <w:color w:val="000000"/>
          <w:sz w:val="28"/>
          <w:szCs w:val="28"/>
          <w:lang w:val="uk-UA"/>
        </w:rPr>
        <w:t>Комунальне підприємство</w:t>
      </w:r>
      <w:r w:rsidR="00AC3011" w:rsidRPr="000E0C35">
        <w:rPr>
          <w:color w:val="000000"/>
          <w:sz w:val="28"/>
          <w:szCs w:val="28"/>
          <w:lang w:val="uk-UA"/>
        </w:rPr>
        <w:t xml:space="preserve"> </w:t>
      </w:r>
      <w:r w:rsidRPr="000E0C35">
        <w:rPr>
          <w:color w:val="000000"/>
          <w:sz w:val="28"/>
          <w:szCs w:val="28"/>
          <w:lang w:val="uk-UA"/>
        </w:rPr>
        <w:t xml:space="preserve">за </w:t>
      </w:r>
      <w:r w:rsidR="0045403F">
        <w:rPr>
          <w:color w:val="000000"/>
          <w:sz w:val="28"/>
          <w:szCs w:val="28"/>
          <w:lang w:val="uk-UA"/>
        </w:rPr>
        <w:t>2023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Pr="000E0C35">
        <w:rPr>
          <w:color w:val="000000"/>
          <w:sz w:val="28"/>
          <w:szCs w:val="28"/>
          <w:lang w:val="uk-UA"/>
        </w:rPr>
        <w:t xml:space="preserve"> </w:t>
      </w:r>
      <w:r w:rsidR="00AC3011" w:rsidRPr="000E0C35">
        <w:rPr>
          <w:color w:val="000000"/>
          <w:sz w:val="28"/>
          <w:szCs w:val="28"/>
          <w:lang w:val="uk-UA"/>
        </w:rPr>
        <w:t>отримал</w:t>
      </w:r>
      <w:r w:rsidRPr="000E0C35">
        <w:rPr>
          <w:color w:val="000000"/>
          <w:sz w:val="28"/>
          <w:szCs w:val="28"/>
          <w:lang w:val="uk-UA"/>
        </w:rPr>
        <w:t>о</w:t>
      </w:r>
      <w:r w:rsidR="008F3430" w:rsidRPr="000E0C35">
        <w:rPr>
          <w:color w:val="000000"/>
          <w:sz w:val="28"/>
          <w:szCs w:val="28"/>
          <w:lang w:val="uk-UA"/>
        </w:rPr>
        <w:t xml:space="preserve"> чистий дохід від </w:t>
      </w:r>
      <w:r w:rsidR="00860308" w:rsidRPr="00A331FF">
        <w:rPr>
          <w:color w:val="000000"/>
          <w:sz w:val="28"/>
          <w:szCs w:val="28"/>
          <w:lang w:val="uk-UA"/>
        </w:rPr>
        <w:t>реалізації наданих послуг</w:t>
      </w:r>
      <w:r w:rsidR="008F3430" w:rsidRPr="000E0C35">
        <w:rPr>
          <w:color w:val="000000"/>
          <w:sz w:val="28"/>
          <w:szCs w:val="28"/>
          <w:lang w:val="uk-UA"/>
        </w:rPr>
        <w:t xml:space="preserve"> </w:t>
      </w:r>
      <w:r w:rsidRPr="000E0C35">
        <w:rPr>
          <w:color w:val="000000"/>
          <w:sz w:val="28"/>
          <w:szCs w:val="28"/>
          <w:lang w:val="uk-UA"/>
        </w:rPr>
        <w:t>в сумі</w:t>
      </w:r>
      <w:r w:rsidR="008F3430" w:rsidRPr="000E0C35">
        <w:rPr>
          <w:color w:val="000000"/>
          <w:sz w:val="28"/>
          <w:szCs w:val="28"/>
          <w:lang w:val="uk-UA"/>
        </w:rPr>
        <w:t xml:space="preserve"> </w:t>
      </w:r>
      <w:r w:rsidR="00620678">
        <w:rPr>
          <w:color w:val="000000"/>
          <w:sz w:val="28"/>
          <w:szCs w:val="28"/>
          <w:lang w:val="uk-UA"/>
        </w:rPr>
        <w:t>390 377</w:t>
      </w:r>
      <w:r w:rsidR="008F3430" w:rsidRPr="000E0C35">
        <w:rPr>
          <w:color w:val="000000"/>
          <w:sz w:val="28"/>
          <w:szCs w:val="28"/>
          <w:lang w:val="uk-UA"/>
        </w:rPr>
        <w:t xml:space="preserve"> тис. </w:t>
      </w:r>
      <w:r w:rsidR="009031D5" w:rsidRPr="000E0C35">
        <w:rPr>
          <w:color w:val="000000"/>
          <w:sz w:val="28"/>
          <w:szCs w:val="28"/>
          <w:lang w:val="uk-UA"/>
        </w:rPr>
        <w:t>грн</w:t>
      </w:r>
      <w:r w:rsidR="008F3430" w:rsidRPr="000E0C35">
        <w:rPr>
          <w:color w:val="000000"/>
          <w:sz w:val="28"/>
          <w:szCs w:val="28"/>
          <w:lang w:val="uk-UA"/>
        </w:rPr>
        <w:t xml:space="preserve">, що </w:t>
      </w:r>
      <w:r w:rsidR="001F7E63" w:rsidRPr="000E0C35">
        <w:rPr>
          <w:color w:val="000000"/>
          <w:sz w:val="28"/>
          <w:szCs w:val="28"/>
          <w:lang w:val="uk-UA"/>
        </w:rPr>
        <w:t xml:space="preserve">на </w:t>
      </w:r>
      <w:r w:rsidR="00620678">
        <w:rPr>
          <w:color w:val="000000"/>
          <w:sz w:val="28"/>
          <w:szCs w:val="28"/>
          <w:lang w:val="uk-UA"/>
        </w:rPr>
        <w:t>272 711</w:t>
      </w:r>
      <w:r w:rsidR="001F7E63" w:rsidRPr="000E0C35">
        <w:rPr>
          <w:color w:val="000000"/>
          <w:sz w:val="28"/>
          <w:szCs w:val="28"/>
          <w:lang w:val="uk-UA"/>
        </w:rPr>
        <w:t xml:space="preserve"> тис.</w:t>
      </w:r>
      <w:r w:rsidR="004D2878" w:rsidRPr="000E0C35">
        <w:rPr>
          <w:color w:val="000000"/>
          <w:sz w:val="28"/>
          <w:szCs w:val="28"/>
          <w:lang w:val="uk-UA"/>
        </w:rPr>
        <w:t xml:space="preserve"> </w:t>
      </w:r>
      <w:r w:rsidR="001F7E63" w:rsidRPr="000E0C35">
        <w:rPr>
          <w:color w:val="000000"/>
          <w:sz w:val="28"/>
          <w:szCs w:val="28"/>
          <w:lang w:val="uk-UA"/>
        </w:rPr>
        <w:t>грн</w:t>
      </w:r>
      <w:r w:rsidR="004D2878" w:rsidRPr="000E0C35">
        <w:rPr>
          <w:color w:val="000000"/>
          <w:sz w:val="28"/>
          <w:szCs w:val="28"/>
          <w:lang w:val="uk-UA"/>
        </w:rPr>
        <w:t xml:space="preserve"> (</w:t>
      </w:r>
      <w:r w:rsidR="001F7E63" w:rsidRPr="000E0C35">
        <w:rPr>
          <w:color w:val="000000"/>
          <w:sz w:val="28"/>
          <w:szCs w:val="28"/>
          <w:lang w:val="uk-UA"/>
        </w:rPr>
        <w:t xml:space="preserve">або на </w:t>
      </w:r>
      <w:r w:rsidR="00620678">
        <w:rPr>
          <w:color w:val="000000"/>
          <w:sz w:val="28"/>
          <w:szCs w:val="28"/>
          <w:lang w:val="uk-UA"/>
        </w:rPr>
        <w:t>231,8</w:t>
      </w:r>
      <w:r w:rsidRPr="000E0C35">
        <w:rPr>
          <w:color w:val="000000"/>
          <w:sz w:val="28"/>
          <w:szCs w:val="28"/>
          <w:lang w:val="uk-UA"/>
        </w:rPr>
        <w:t xml:space="preserve"> </w:t>
      </w:r>
      <w:r w:rsidR="001F7E63" w:rsidRPr="000E0C35">
        <w:rPr>
          <w:color w:val="000000"/>
          <w:sz w:val="28"/>
          <w:szCs w:val="28"/>
          <w:lang w:val="uk-UA"/>
        </w:rPr>
        <w:t>%</w:t>
      </w:r>
      <w:r w:rsidR="004D2878" w:rsidRPr="000E0C35">
        <w:rPr>
          <w:color w:val="000000"/>
          <w:sz w:val="28"/>
          <w:szCs w:val="28"/>
          <w:lang w:val="uk-UA"/>
        </w:rPr>
        <w:t xml:space="preserve">) </w:t>
      </w:r>
      <w:r w:rsidR="00620678">
        <w:rPr>
          <w:color w:val="000000"/>
          <w:sz w:val="28"/>
          <w:szCs w:val="28"/>
          <w:lang w:val="uk-UA" w:eastAsia="ru-RU"/>
        </w:rPr>
        <w:t>біль</w:t>
      </w:r>
      <w:r w:rsidR="00885E2E" w:rsidRPr="000E0C35">
        <w:rPr>
          <w:color w:val="000000"/>
          <w:sz w:val="28"/>
          <w:szCs w:val="28"/>
          <w:lang w:val="uk-UA" w:eastAsia="ru-RU"/>
        </w:rPr>
        <w:t xml:space="preserve">ше </w:t>
      </w:r>
      <w:r w:rsidR="00251713" w:rsidRPr="000E0C35">
        <w:rPr>
          <w:color w:val="000000"/>
          <w:sz w:val="28"/>
          <w:szCs w:val="28"/>
          <w:lang w:val="uk-UA"/>
        </w:rPr>
        <w:t xml:space="preserve">фактичного показника </w:t>
      </w:r>
      <w:r w:rsidR="00300CE6" w:rsidRPr="000E0C35">
        <w:rPr>
          <w:color w:val="000000"/>
          <w:sz w:val="28"/>
          <w:szCs w:val="28"/>
          <w:lang w:val="uk-UA"/>
        </w:rPr>
        <w:t xml:space="preserve">за </w:t>
      </w:r>
      <w:r w:rsidR="0045403F">
        <w:rPr>
          <w:color w:val="000000"/>
          <w:sz w:val="28"/>
          <w:szCs w:val="28"/>
          <w:lang w:val="uk-UA"/>
        </w:rPr>
        <w:t>2022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F5703C" w:rsidRPr="000E0C35">
        <w:rPr>
          <w:color w:val="000000"/>
          <w:sz w:val="28"/>
          <w:szCs w:val="28"/>
          <w:lang w:val="uk-UA"/>
        </w:rPr>
        <w:t xml:space="preserve"> (</w:t>
      </w:r>
      <w:r w:rsidR="00745BE2" w:rsidRPr="000E0C35">
        <w:rPr>
          <w:color w:val="000000"/>
          <w:sz w:val="28"/>
          <w:szCs w:val="28"/>
          <w:lang w:val="uk-UA"/>
        </w:rPr>
        <w:t>1</w:t>
      </w:r>
      <w:r w:rsidR="00620678">
        <w:rPr>
          <w:color w:val="000000"/>
          <w:sz w:val="28"/>
          <w:szCs w:val="28"/>
          <w:lang w:val="uk-UA"/>
        </w:rPr>
        <w:t>17</w:t>
      </w:r>
      <w:r w:rsidR="00745BE2" w:rsidRPr="000E0C35">
        <w:rPr>
          <w:color w:val="000000"/>
          <w:sz w:val="28"/>
          <w:szCs w:val="28"/>
          <w:lang w:val="uk-UA"/>
        </w:rPr>
        <w:t xml:space="preserve"> </w:t>
      </w:r>
      <w:r w:rsidR="00620678">
        <w:rPr>
          <w:color w:val="000000"/>
          <w:sz w:val="28"/>
          <w:szCs w:val="28"/>
          <w:lang w:val="uk-UA"/>
        </w:rPr>
        <w:t>666</w:t>
      </w:r>
      <w:r w:rsidR="00172AEE" w:rsidRPr="000E0C35">
        <w:rPr>
          <w:color w:val="000000"/>
          <w:sz w:val="28"/>
          <w:szCs w:val="28"/>
          <w:lang w:val="uk-UA"/>
        </w:rPr>
        <w:t xml:space="preserve"> </w:t>
      </w:r>
      <w:r w:rsidR="009C5479" w:rsidRPr="000E0C35">
        <w:rPr>
          <w:color w:val="000000"/>
          <w:sz w:val="28"/>
          <w:szCs w:val="28"/>
          <w:lang w:val="uk-UA"/>
        </w:rPr>
        <w:t>т</w:t>
      </w:r>
      <w:r w:rsidR="00C564F9" w:rsidRPr="000E0C35">
        <w:rPr>
          <w:color w:val="000000"/>
          <w:sz w:val="28"/>
          <w:szCs w:val="28"/>
          <w:lang w:val="uk-UA"/>
        </w:rPr>
        <w:t>ис</w:t>
      </w:r>
      <w:r w:rsidR="009C5479" w:rsidRPr="000E0C35">
        <w:rPr>
          <w:color w:val="000000"/>
          <w:sz w:val="28"/>
          <w:szCs w:val="28"/>
          <w:lang w:val="uk-UA"/>
        </w:rPr>
        <w:t>.</w:t>
      </w:r>
      <w:r w:rsidR="00C564F9" w:rsidRPr="000E0C35">
        <w:rPr>
          <w:color w:val="000000"/>
          <w:sz w:val="28"/>
          <w:szCs w:val="28"/>
          <w:lang w:val="uk-UA"/>
        </w:rPr>
        <w:t xml:space="preserve"> </w:t>
      </w:r>
      <w:r w:rsidR="009C5479" w:rsidRPr="000E0C35">
        <w:rPr>
          <w:color w:val="000000"/>
          <w:sz w:val="28"/>
          <w:szCs w:val="28"/>
          <w:lang w:val="uk-UA"/>
        </w:rPr>
        <w:t>грн</w:t>
      </w:r>
      <w:r w:rsidR="00F5703C" w:rsidRPr="000E0C35">
        <w:rPr>
          <w:color w:val="000000"/>
          <w:sz w:val="28"/>
          <w:szCs w:val="28"/>
          <w:lang w:val="uk-UA"/>
        </w:rPr>
        <w:t>)</w:t>
      </w:r>
      <w:r w:rsidR="008F3430" w:rsidRPr="000E0C35">
        <w:rPr>
          <w:color w:val="000000"/>
          <w:sz w:val="28"/>
          <w:szCs w:val="28"/>
          <w:lang w:val="uk-UA"/>
        </w:rPr>
        <w:t>.</w:t>
      </w:r>
      <w:r w:rsidR="00A331FF" w:rsidRPr="00A331FF">
        <w:rPr>
          <w:sz w:val="28"/>
          <w:szCs w:val="28"/>
          <w:lang w:val="uk-UA"/>
        </w:rPr>
        <w:t xml:space="preserve"> </w:t>
      </w:r>
      <w:r w:rsidR="00A331FF">
        <w:rPr>
          <w:sz w:val="28"/>
          <w:szCs w:val="28"/>
          <w:lang w:val="uk-UA"/>
        </w:rPr>
        <w:t xml:space="preserve">Дане збільшення пояснюється наступним: відшкодування </w:t>
      </w:r>
      <w:r w:rsidR="00420671">
        <w:rPr>
          <w:sz w:val="28"/>
          <w:szCs w:val="28"/>
          <w:lang w:val="uk-UA"/>
        </w:rPr>
        <w:t>недоотриманих</w:t>
      </w:r>
      <w:r w:rsidR="00A331FF">
        <w:rPr>
          <w:sz w:val="28"/>
          <w:szCs w:val="28"/>
          <w:lang w:val="uk-UA"/>
        </w:rPr>
        <w:t xml:space="preserve"> доходів від реалізації  КП «</w:t>
      </w:r>
      <w:proofErr w:type="spellStart"/>
      <w:r w:rsidR="00A331FF">
        <w:rPr>
          <w:sz w:val="28"/>
          <w:szCs w:val="28"/>
          <w:lang w:val="uk-UA"/>
        </w:rPr>
        <w:t>Вінницякартсервіс</w:t>
      </w:r>
      <w:proofErr w:type="spellEnd"/>
      <w:r w:rsidR="00A331FF">
        <w:rPr>
          <w:sz w:val="28"/>
          <w:szCs w:val="28"/>
          <w:lang w:val="uk-UA"/>
        </w:rPr>
        <w:t>» за 2022 рік, які були повернуті в січні 2023р.</w:t>
      </w:r>
      <w:r w:rsidR="00A331FF">
        <w:rPr>
          <w:color w:val="000000"/>
          <w:sz w:val="28"/>
          <w:szCs w:val="28"/>
          <w:lang w:val="uk-UA"/>
        </w:rPr>
        <w:t xml:space="preserve">, а також отримання доходів від Генпідрядника за надання послуг </w:t>
      </w:r>
      <w:r w:rsidR="006B7BDF">
        <w:rPr>
          <w:color w:val="000000"/>
          <w:sz w:val="28"/>
          <w:szCs w:val="28"/>
          <w:lang w:val="uk-UA"/>
        </w:rPr>
        <w:t>по реконструкції вул.</w:t>
      </w:r>
      <w:r w:rsidR="00420671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6B7BDF">
        <w:rPr>
          <w:color w:val="000000"/>
          <w:sz w:val="28"/>
          <w:szCs w:val="28"/>
          <w:lang w:val="uk-UA"/>
        </w:rPr>
        <w:t>Батозької</w:t>
      </w:r>
      <w:proofErr w:type="spellEnd"/>
      <w:r w:rsidR="006B7BDF">
        <w:rPr>
          <w:color w:val="000000"/>
          <w:sz w:val="28"/>
          <w:szCs w:val="28"/>
          <w:lang w:val="uk-UA"/>
        </w:rPr>
        <w:t>.</w:t>
      </w:r>
    </w:p>
    <w:p w:rsidR="00E1622B" w:rsidRDefault="00E1622B" w:rsidP="00E527CB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color w:val="000000"/>
          <w:sz w:val="28"/>
          <w:szCs w:val="28"/>
          <w:lang w:val="uk-UA"/>
        </w:rPr>
      </w:pPr>
    </w:p>
    <w:p w:rsidR="00E527CB" w:rsidRPr="000E0C35" w:rsidRDefault="008F3430" w:rsidP="00E527CB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E0C35">
        <w:rPr>
          <w:b/>
          <w:color w:val="000000"/>
          <w:sz w:val="28"/>
          <w:szCs w:val="28"/>
          <w:lang w:val="uk-UA"/>
        </w:rPr>
        <w:t xml:space="preserve">Формування витратної частини </w:t>
      </w:r>
      <w:r w:rsidR="00860BC5" w:rsidRPr="000E0C35">
        <w:rPr>
          <w:b/>
          <w:sz w:val="28"/>
          <w:szCs w:val="28"/>
          <w:lang w:val="uk-UA"/>
        </w:rPr>
        <w:t>Звіту про виконання фінансового плану</w:t>
      </w:r>
      <w:r w:rsidR="00E527CB" w:rsidRPr="000E0C35">
        <w:rPr>
          <w:b/>
          <w:sz w:val="28"/>
          <w:szCs w:val="28"/>
          <w:lang w:val="uk-UA"/>
        </w:rPr>
        <w:t xml:space="preserve"> за </w:t>
      </w:r>
      <w:r w:rsidR="0045403F">
        <w:rPr>
          <w:b/>
          <w:sz w:val="28"/>
          <w:szCs w:val="28"/>
          <w:lang w:val="uk-UA"/>
        </w:rPr>
        <w:t>2023</w:t>
      </w:r>
      <w:r w:rsidR="00A03EA7" w:rsidRPr="000E0C35">
        <w:rPr>
          <w:b/>
          <w:sz w:val="28"/>
          <w:szCs w:val="28"/>
          <w:lang w:val="uk-UA"/>
        </w:rPr>
        <w:t xml:space="preserve"> рік</w:t>
      </w:r>
    </w:p>
    <w:p w:rsidR="005B648F" w:rsidRPr="000E0C35" w:rsidRDefault="00D03CF2" w:rsidP="00E733A0">
      <w:pPr>
        <w:pStyle w:val="1"/>
        <w:shd w:val="clear" w:color="auto" w:fill="auto"/>
        <w:spacing w:before="0" w:line="360" w:lineRule="auto"/>
        <w:ind w:left="20" w:firstLine="709"/>
        <w:rPr>
          <w:color w:val="000000"/>
          <w:sz w:val="28"/>
          <w:szCs w:val="28"/>
          <w:lang w:val="uk-UA"/>
        </w:rPr>
      </w:pPr>
      <w:r w:rsidRPr="000E0C35">
        <w:rPr>
          <w:color w:val="000000"/>
          <w:sz w:val="28"/>
          <w:szCs w:val="28"/>
          <w:lang w:val="uk-UA"/>
        </w:rPr>
        <w:t xml:space="preserve">Собівартість реалізованих </w:t>
      </w:r>
      <w:r w:rsidR="005B648F" w:rsidRPr="000E0C35">
        <w:rPr>
          <w:color w:val="000000"/>
          <w:sz w:val="28"/>
          <w:szCs w:val="28"/>
          <w:lang w:val="uk-UA"/>
        </w:rPr>
        <w:t xml:space="preserve">послуг </w:t>
      </w:r>
      <w:r w:rsidR="004A5269" w:rsidRPr="000E0C35">
        <w:rPr>
          <w:color w:val="000000"/>
          <w:sz w:val="28"/>
          <w:szCs w:val="28"/>
          <w:lang w:val="uk-UA"/>
        </w:rPr>
        <w:t xml:space="preserve">за </w:t>
      </w:r>
      <w:r w:rsidR="0045403F">
        <w:rPr>
          <w:color w:val="000000"/>
          <w:sz w:val="28"/>
          <w:szCs w:val="28"/>
          <w:lang w:val="uk-UA"/>
        </w:rPr>
        <w:t>2023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4A5269" w:rsidRPr="000E0C35">
        <w:rPr>
          <w:color w:val="000000"/>
          <w:sz w:val="28"/>
          <w:szCs w:val="28"/>
          <w:lang w:val="uk-UA"/>
        </w:rPr>
        <w:t xml:space="preserve"> </w:t>
      </w:r>
      <w:r w:rsidRPr="000E0C35">
        <w:rPr>
          <w:color w:val="000000"/>
          <w:sz w:val="28"/>
          <w:szCs w:val="28"/>
          <w:lang w:val="uk-UA"/>
        </w:rPr>
        <w:t>становить</w:t>
      </w:r>
      <w:r w:rsidR="005B648F" w:rsidRPr="000E0C35">
        <w:rPr>
          <w:color w:val="000000"/>
          <w:sz w:val="28"/>
          <w:szCs w:val="28"/>
          <w:lang w:val="uk-UA"/>
        </w:rPr>
        <w:t xml:space="preserve"> </w:t>
      </w:r>
      <w:r w:rsidR="00620678">
        <w:rPr>
          <w:sz w:val="28"/>
          <w:szCs w:val="28"/>
          <w:lang w:val="uk-UA"/>
        </w:rPr>
        <w:t>777 297</w:t>
      </w:r>
      <w:r w:rsidR="005B648F" w:rsidRPr="000E0C35">
        <w:rPr>
          <w:sz w:val="28"/>
          <w:szCs w:val="28"/>
          <w:lang w:val="uk-UA"/>
        </w:rPr>
        <w:t xml:space="preserve"> </w:t>
      </w:r>
      <w:r w:rsidR="005B648F" w:rsidRPr="000E0C35">
        <w:rPr>
          <w:color w:val="000000"/>
          <w:sz w:val="28"/>
          <w:szCs w:val="28"/>
          <w:lang w:val="uk-UA"/>
        </w:rPr>
        <w:t xml:space="preserve">тис. грн, що на </w:t>
      </w:r>
      <w:r w:rsidR="00620678">
        <w:rPr>
          <w:color w:val="000000"/>
          <w:sz w:val="28"/>
          <w:szCs w:val="28"/>
          <w:lang w:val="uk-UA"/>
        </w:rPr>
        <w:t>142 622</w:t>
      </w:r>
      <w:r w:rsidR="0023538A" w:rsidRPr="000E0C35">
        <w:rPr>
          <w:color w:val="000000"/>
          <w:sz w:val="28"/>
          <w:szCs w:val="28"/>
          <w:lang w:val="uk-UA"/>
        </w:rPr>
        <w:t xml:space="preserve"> тис. грн</w:t>
      </w:r>
      <w:r w:rsidR="005B648F" w:rsidRPr="000E0C35">
        <w:rPr>
          <w:color w:val="000000"/>
          <w:sz w:val="28"/>
          <w:szCs w:val="28"/>
          <w:lang w:val="uk-UA"/>
        </w:rPr>
        <w:t xml:space="preserve"> (або на </w:t>
      </w:r>
      <w:r w:rsidR="00620678">
        <w:rPr>
          <w:color w:val="000000"/>
          <w:sz w:val="28"/>
          <w:szCs w:val="28"/>
          <w:lang w:val="uk-UA"/>
        </w:rPr>
        <w:t>22,5</w:t>
      </w:r>
      <w:r w:rsidR="004A5269" w:rsidRPr="000E0C35">
        <w:rPr>
          <w:color w:val="000000"/>
          <w:sz w:val="28"/>
          <w:szCs w:val="28"/>
          <w:lang w:val="uk-UA"/>
        </w:rPr>
        <w:t xml:space="preserve"> </w:t>
      </w:r>
      <w:r w:rsidR="009C5479" w:rsidRPr="000E0C35">
        <w:rPr>
          <w:color w:val="000000"/>
          <w:sz w:val="28"/>
          <w:szCs w:val="28"/>
          <w:lang w:val="uk-UA"/>
        </w:rPr>
        <w:t xml:space="preserve">%) </w:t>
      </w:r>
      <w:r w:rsidR="00885E2E" w:rsidRPr="000E0C35">
        <w:rPr>
          <w:color w:val="000000"/>
          <w:sz w:val="28"/>
          <w:szCs w:val="28"/>
          <w:lang w:val="uk-UA" w:eastAsia="ru-RU"/>
        </w:rPr>
        <w:t xml:space="preserve">більше </w:t>
      </w:r>
      <w:r w:rsidR="005B648F" w:rsidRPr="000E0C35">
        <w:rPr>
          <w:color w:val="000000"/>
          <w:sz w:val="28"/>
          <w:szCs w:val="28"/>
          <w:lang w:val="uk-UA"/>
        </w:rPr>
        <w:t xml:space="preserve">фактичного показника </w:t>
      </w:r>
      <w:r w:rsidR="00300CE6" w:rsidRPr="000E0C35">
        <w:rPr>
          <w:color w:val="000000"/>
          <w:sz w:val="28"/>
          <w:szCs w:val="28"/>
          <w:lang w:val="uk-UA"/>
        </w:rPr>
        <w:t xml:space="preserve">за </w:t>
      </w:r>
      <w:r w:rsidR="0045403F">
        <w:rPr>
          <w:color w:val="000000"/>
          <w:sz w:val="28"/>
          <w:szCs w:val="28"/>
          <w:lang w:val="uk-UA"/>
        </w:rPr>
        <w:t>2022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D5176B" w:rsidRPr="000E0C35">
        <w:rPr>
          <w:color w:val="000000"/>
          <w:sz w:val="28"/>
          <w:szCs w:val="28"/>
          <w:lang w:val="uk-UA"/>
        </w:rPr>
        <w:t xml:space="preserve"> (</w:t>
      </w:r>
      <w:r w:rsidR="00620678">
        <w:rPr>
          <w:color w:val="000000"/>
          <w:sz w:val="28"/>
          <w:szCs w:val="28"/>
          <w:lang w:val="uk-UA"/>
        </w:rPr>
        <w:t>634 675</w:t>
      </w:r>
      <w:r w:rsidR="009C5479" w:rsidRPr="000E0C35">
        <w:rPr>
          <w:color w:val="000000"/>
          <w:sz w:val="28"/>
          <w:szCs w:val="28"/>
          <w:lang w:val="uk-UA"/>
        </w:rPr>
        <w:t xml:space="preserve"> т</w:t>
      </w:r>
      <w:r w:rsidRPr="000E0C35">
        <w:rPr>
          <w:color w:val="000000"/>
          <w:sz w:val="28"/>
          <w:szCs w:val="28"/>
          <w:lang w:val="uk-UA"/>
        </w:rPr>
        <w:t>ис</w:t>
      </w:r>
      <w:r w:rsidR="009C5479" w:rsidRPr="000E0C35">
        <w:rPr>
          <w:color w:val="000000"/>
          <w:sz w:val="28"/>
          <w:szCs w:val="28"/>
          <w:lang w:val="uk-UA"/>
        </w:rPr>
        <w:t>.</w:t>
      </w:r>
      <w:r w:rsidRPr="000E0C35">
        <w:rPr>
          <w:color w:val="000000"/>
          <w:sz w:val="28"/>
          <w:szCs w:val="28"/>
          <w:lang w:val="uk-UA"/>
        </w:rPr>
        <w:t xml:space="preserve"> </w:t>
      </w:r>
      <w:r w:rsidR="009C5479" w:rsidRPr="000E0C35">
        <w:rPr>
          <w:color w:val="000000"/>
          <w:sz w:val="28"/>
          <w:szCs w:val="28"/>
          <w:lang w:val="uk-UA"/>
        </w:rPr>
        <w:t>грн)</w:t>
      </w:r>
      <w:r w:rsidR="005B648F" w:rsidRPr="000E0C35">
        <w:rPr>
          <w:color w:val="000000"/>
          <w:sz w:val="28"/>
          <w:szCs w:val="28"/>
          <w:lang w:val="uk-UA"/>
        </w:rPr>
        <w:t xml:space="preserve"> та на </w:t>
      </w:r>
      <w:r w:rsidR="005D30BB" w:rsidRPr="000E0C35">
        <w:rPr>
          <w:color w:val="000000"/>
          <w:sz w:val="28"/>
          <w:szCs w:val="28"/>
          <w:lang w:val="uk-UA"/>
        </w:rPr>
        <w:t>3</w:t>
      </w:r>
      <w:r w:rsidR="00620678">
        <w:rPr>
          <w:color w:val="000000"/>
          <w:sz w:val="28"/>
          <w:szCs w:val="28"/>
          <w:lang w:val="uk-UA"/>
        </w:rPr>
        <w:t>81</w:t>
      </w:r>
      <w:r w:rsidR="005D30BB" w:rsidRPr="000E0C35">
        <w:rPr>
          <w:color w:val="000000"/>
          <w:sz w:val="28"/>
          <w:szCs w:val="28"/>
          <w:lang w:val="uk-UA"/>
        </w:rPr>
        <w:t xml:space="preserve"> </w:t>
      </w:r>
      <w:r w:rsidR="00620678">
        <w:rPr>
          <w:color w:val="000000"/>
          <w:sz w:val="28"/>
          <w:szCs w:val="28"/>
          <w:lang w:val="uk-UA"/>
        </w:rPr>
        <w:t>723</w:t>
      </w:r>
      <w:r w:rsidR="004A5269" w:rsidRPr="000E0C35">
        <w:rPr>
          <w:color w:val="000000"/>
          <w:sz w:val="28"/>
          <w:szCs w:val="28"/>
          <w:lang w:val="uk-UA"/>
        </w:rPr>
        <w:t xml:space="preserve"> тис. грн</w:t>
      </w:r>
      <w:r w:rsidR="005B648F" w:rsidRPr="000E0C35">
        <w:rPr>
          <w:color w:val="000000"/>
          <w:sz w:val="28"/>
          <w:szCs w:val="28"/>
          <w:lang w:val="uk-UA"/>
        </w:rPr>
        <w:t xml:space="preserve"> (або на </w:t>
      </w:r>
      <w:r w:rsidR="00620678">
        <w:rPr>
          <w:color w:val="000000"/>
          <w:sz w:val="28"/>
          <w:szCs w:val="28"/>
          <w:lang w:val="uk-UA"/>
        </w:rPr>
        <w:t>32,9</w:t>
      </w:r>
      <w:r w:rsidR="004A5269" w:rsidRPr="000E0C35">
        <w:rPr>
          <w:color w:val="000000"/>
          <w:sz w:val="28"/>
          <w:szCs w:val="28"/>
          <w:lang w:val="uk-UA"/>
        </w:rPr>
        <w:t xml:space="preserve"> </w:t>
      </w:r>
      <w:r w:rsidR="005B648F" w:rsidRPr="000E0C35">
        <w:rPr>
          <w:color w:val="000000"/>
          <w:sz w:val="28"/>
          <w:szCs w:val="28"/>
          <w:lang w:val="uk-UA"/>
        </w:rPr>
        <w:t xml:space="preserve">%) </w:t>
      </w:r>
      <w:r w:rsidR="00885E2E" w:rsidRPr="000E0C35">
        <w:rPr>
          <w:color w:val="000000"/>
          <w:sz w:val="28"/>
          <w:szCs w:val="28"/>
          <w:lang w:val="uk-UA" w:eastAsia="ru-RU"/>
        </w:rPr>
        <w:t xml:space="preserve">менше </w:t>
      </w:r>
      <w:r w:rsidRPr="000E0C35">
        <w:rPr>
          <w:color w:val="000000"/>
          <w:sz w:val="28"/>
          <w:szCs w:val="28"/>
          <w:lang w:val="uk-UA"/>
        </w:rPr>
        <w:t>планов</w:t>
      </w:r>
      <w:r w:rsidR="005B648F" w:rsidRPr="000E0C35">
        <w:rPr>
          <w:color w:val="000000"/>
          <w:sz w:val="28"/>
          <w:szCs w:val="28"/>
          <w:lang w:val="uk-UA"/>
        </w:rPr>
        <w:t xml:space="preserve">ого показника </w:t>
      </w:r>
      <w:r w:rsidR="00300CE6" w:rsidRPr="000E0C35">
        <w:rPr>
          <w:color w:val="000000"/>
          <w:sz w:val="28"/>
          <w:szCs w:val="28"/>
          <w:lang w:val="uk-UA"/>
        </w:rPr>
        <w:t xml:space="preserve">за </w:t>
      </w:r>
      <w:r w:rsidR="0045403F">
        <w:rPr>
          <w:color w:val="000000"/>
          <w:sz w:val="28"/>
          <w:szCs w:val="28"/>
          <w:lang w:val="uk-UA"/>
        </w:rPr>
        <w:t>2023</w:t>
      </w:r>
      <w:r w:rsidR="00A03EA7" w:rsidRPr="000E0C35">
        <w:rPr>
          <w:color w:val="000000"/>
          <w:sz w:val="28"/>
          <w:szCs w:val="28"/>
          <w:lang w:val="uk-UA"/>
        </w:rPr>
        <w:t xml:space="preserve"> рік</w:t>
      </w:r>
      <w:r w:rsidR="00A958ED" w:rsidRPr="000E0C35">
        <w:rPr>
          <w:color w:val="000000"/>
          <w:sz w:val="28"/>
          <w:szCs w:val="28"/>
          <w:lang w:val="uk-UA"/>
        </w:rPr>
        <w:t xml:space="preserve"> </w:t>
      </w:r>
      <w:r w:rsidR="004A5269" w:rsidRPr="000E0C35">
        <w:rPr>
          <w:color w:val="000000"/>
          <w:sz w:val="28"/>
          <w:szCs w:val="28"/>
          <w:lang w:val="uk-UA"/>
        </w:rPr>
        <w:t>(</w:t>
      </w:r>
      <w:r w:rsidR="00620678">
        <w:rPr>
          <w:color w:val="000000"/>
          <w:sz w:val="28"/>
          <w:szCs w:val="28"/>
          <w:lang w:val="uk-UA"/>
        </w:rPr>
        <w:t>1 159 020</w:t>
      </w:r>
      <w:r w:rsidR="00B322E5" w:rsidRPr="000E0C35">
        <w:rPr>
          <w:color w:val="000000"/>
          <w:sz w:val="28"/>
          <w:szCs w:val="28"/>
          <w:lang w:val="uk-UA"/>
        </w:rPr>
        <w:t xml:space="preserve"> </w:t>
      </w:r>
      <w:r w:rsidR="004A5269" w:rsidRPr="000E0C35">
        <w:rPr>
          <w:color w:val="000000"/>
          <w:sz w:val="28"/>
          <w:szCs w:val="28"/>
          <w:lang w:val="uk-UA"/>
        </w:rPr>
        <w:t>тис. грн</w:t>
      </w:r>
      <w:r w:rsidR="00B322E5" w:rsidRPr="000E0C35">
        <w:rPr>
          <w:color w:val="000000"/>
          <w:sz w:val="28"/>
          <w:szCs w:val="28"/>
          <w:lang w:val="uk-UA"/>
        </w:rPr>
        <w:t>)</w:t>
      </w:r>
      <w:r w:rsidR="005B648F" w:rsidRPr="000E0C35">
        <w:rPr>
          <w:color w:val="000000"/>
          <w:sz w:val="28"/>
          <w:szCs w:val="28"/>
          <w:lang w:val="uk-UA"/>
        </w:rPr>
        <w:t xml:space="preserve">. </w:t>
      </w:r>
    </w:p>
    <w:p w:rsidR="005B648F" w:rsidRPr="000E0C35" w:rsidRDefault="00812EC0" w:rsidP="00E733A0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Адміністративні витрати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300CE6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становлять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5D30B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7 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635</w:t>
      </w:r>
      <w:r w:rsidR="005D30B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00CE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на 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10 064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на 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="00842A77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,8</w:t>
      </w:r>
      <w:r w:rsidR="004A5269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C5526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більше 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фактичного показника </w:t>
      </w:r>
      <w:r w:rsidR="00300CE6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2022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37 571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грн)</w:t>
      </w:r>
      <w:r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на 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1 343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155E4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 грн 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(або на 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2,9</w:t>
      </w:r>
      <w:r w:rsidR="004A5269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62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більше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0DC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планового</w:t>
      </w:r>
      <w:r w:rsidR="00F155E4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показника </w:t>
      </w:r>
      <w:r w:rsidR="00C5526C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300CE6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5B648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B64703" w:rsidRPr="000E0C35" w:rsidRDefault="00E442BF" w:rsidP="00B64703">
      <w:pPr>
        <w:widowControl w:val="0"/>
        <w:spacing w:after="0" w:line="360" w:lineRule="auto"/>
        <w:ind w:left="2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Основою для формування </w:t>
      </w:r>
      <w:r w:rsidR="004A5269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собівартості/адміністративних витрат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</w:t>
      </w:r>
      <w:proofErr w:type="spellStart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енергоносії</w:t>
      </w:r>
      <w:proofErr w:type="spellEnd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запчастини</w:t>
      </w:r>
      <w:proofErr w:type="spellEnd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заробітну</w:t>
      </w:r>
      <w:proofErr w:type="spellEnd"/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плату. </w:t>
      </w:r>
    </w:p>
    <w:p w:rsidR="00E733A0" w:rsidRPr="000E0C35" w:rsidRDefault="00CD24C0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Аналіз витратної частини </w:t>
      </w:r>
      <w:r w:rsidR="00367211"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Звіт</w:t>
      </w:r>
      <w:r w:rsidR="00BB6850"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у</w:t>
      </w:r>
      <w:r w:rsidR="00367211"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про виконання </w:t>
      </w: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фінансового плану наведено в таблиці 2.</w:t>
      </w:r>
    </w:p>
    <w:p w:rsidR="00CD24C0" w:rsidRPr="000E0C35" w:rsidRDefault="00CD24C0" w:rsidP="00E733A0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Таблиця 2</w:t>
      </w:r>
    </w:p>
    <w:p w:rsidR="00BD1741" w:rsidRPr="000E0C35" w:rsidRDefault="00BD1741" w:rsidP="00BD1741">
      <w:pPr>
        <w:widowControl w:val="0"/>
        <w:spacing w:after="0" w:line="240" w:lineRule="auto"/>
        <w:ind w:left="8505"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E733A0" w:rsidRPr="000E0C35" w:rsidRDefault="00CD24C0" w:rsidP="00CD24C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Аналіз витратної частини </w:t>
      </w:r>
      <w:r w:rsidR="004917D8"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Звіту про виконання фінансового плану </w:t>
      </w:r>
    </w:p>
    <w:p w:rsidR="00CD24C0" w:rsidRPr="000E0C35" w:rsidRDefault="006A1368" w:rsidP="00CD24C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за </w:t>
      </w:r>
      <w:r w:rsidR="0045403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2023</w:t>
      </w:r>
      <w:r w:rsidR="00A03EA7"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 рік</w:t>
      </w:r>
    </w:p>
    <w:p w:rsidR="00CD24C0" w:rsidRPr="000E0C35" w:rsidRDefault="00CD24C0" w:rsidP="00CD24C0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тис. грн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109"/>
        <w:gridCol w:w="1220"/>
        <w:gridCol w:w="1058"/>
        <w:gridCol w:w="1093"/>
        <w:gridCol w:w="1016"/>
        <w:gridCol w:w="1078"/>
        <w:gridCol w:w="1055"/>
      </w:tblGrid>
      <w:tr w:rsidR="004A5269" w:rsidRPr="006C6BA6" w:rsidTr="001D35CD">
        <w:trPr>
          <w:trHeight w:val="330"/>
          <w:tblHeader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:rsidR="004A5269" w:rsidRPr="006C6BA6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4A5269" w:rsidRPr="006C6BA6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4A5269" w:rsidRPr="006C6BA6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4A5269" w:rsidRPr="006C6BA6" w:rsidTr="001D35CD">
        <w:trPr>
          <w:trHeight w:val="315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  <w:hideMark/>
          </w:tcPr>
          <w:p w:rsidR="004A5269" w:rsidRPr="006C6BA6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  <w:hideMark/>
          </w:tcPr>
          <w:p w:rsidR="004A5269" w:rsidRPr="006C6BA6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4A5269" w:rsidRPr="006C6BA6" w:rsidTr="001D35CD">
        <w:trPr>
          <w:trHeight w:val="330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4A5269" w:rsidRPr="006C6BA6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C6BA6" w:rsidRPr="006C6BA6" w:rsidTr="00846E00">
        <w:trPr>
          <w:trHeight w:val="645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6BA6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  <w:b/>
              </w:rPr>
              <w:t>витрат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 xml:space="preserve">, у тому </w:t>
            </w:r>
            <w:proofErr w:type="spellStart"/>
            <w:r w:rsidRPr="006C6BA6">
              <w:rPr>
                <w:rFonts w:ascii="Times New Roman" w:hAnsi="Times New Roman" w:cs="Times New Roman"/>
                <w:b/>
              </w:rPr>
              <w:t>числі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722 810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1 268 431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896 985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174 175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24,1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-371 446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-29,3</w:t>
            </w:r>
          </w:p>
        </w:tc>
      </w:tr>
      <w:tr w:rsidR="006C6BA6" w:rsidRPr="006C6BA6" w:rsidTr="00846E00">
        <w:trPr>
          <w:trHeight w:val="61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реалізованої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6BA6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634 675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1 159 020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777 297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142 622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-381 723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-32,9</w:t>
            </w:r>
          </w:p>
        </w:tc>
      </w:tr>
      <w:tr w:rsidR="006C6BA6" w:rsidRPr="006C6BA6" w:rsidTr="00846E00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Адміністративні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37 571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46 292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47 635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10 064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1 343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2,9</w:t>
            </w:r>
          </w:p>
        </w:tc>
      </w:tr>
      <w:tr w:rsidR="006C6BA6" w:rsidRPr="006C6BA6" w:rsidTr="00846E00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збут</w:t>
            </w:r>
            <w:proofErr w:type="spellEnd"/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23 688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52 266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61 856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38 168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9 590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18,3</w:t>
            </w:r>
          </w:p>
        </w:tc>
      </w:tr>
      <w:tr w:rsidR="006C6BA6" w:rsidRPr="006C6BA6" w:rsidTr="00846E00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Інші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8 396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10 706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9 914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1 518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-792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-7,4</w:t>
            </w:r>
          </w:p>
        </w:tc>
      </w:tr>
      <w:tr w:rsidR="006C6BA6" w:rsidRPr="006C6BA6" w:rsidTr="00846E00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14 220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-13 993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-98,4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94,0</w:t>
            </w:r>
          </w:p>
        </w:tc>
      </w:tr>
      <w:tr w:rsidR="006C6BA6" w:rsidRPr="006C6BA6" w:rsidTr="00846E00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Інші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4 260</w:t>
            </w:r>
          </w:p>
        </w:tc>
        <w:tc>
          <w:tcPr>
            <w:tcW w:w="1220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3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-4 204</w:t>
            </w:r>
          </w:p>
        </w:tc>
        <w:tc>
          <w:tcPr>
            <w:tcW w:w="1016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-98,7</w:t>
            </w:r>
          </w:p>
        </w:tc>
        <w:tc>
          <w:tcPr>
            <w:tcW w:w="1078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55" w:type="dxa"/>
            <w:shd w:val="clear" w:color="auto" w:fill="auto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86,7</w:t>
            </w:r>
          </w:p>
        </w:tc>
      </w:tr>
    </w:tbl>
    <w:p w:rsidR="004A5269" w:rsidRPr="000E0C35" w:rsidRDefault="004A5269" w:rsidP="008F527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14D" w:rsidRPr="000E0C35" w:rsidRDefault="00F50DC5" w:rsidP="00E733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Всього 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F148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фактичний показник витрат становить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896 985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грн, що на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174 175</w:t>
      </w:r>
      <w:r w:rsidR="00F148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24,1</w:t>
      </w:r>
      <w:r w:rsidR="00F148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більше 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фактичного показника </w:t>
      </w:r>
      <w:r w:rsidR="00F148E2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2022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F148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на 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71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446</w:t>
      </w:r>
      <w:r w:rsidR="00C5526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29,3</w:t>
      </w:r>
      <w:r w:rsidR="00F148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менше 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планового показника </w:t>
      </w:r>
      <w:r w:rsidR="00F148E2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3F486B" w:rsidRPr="00721994" w:rsidRDefault="003F486B" w:rsidP="003F486B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структурі підприємства 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штатних одиниць (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%) – це працівники, 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штатних одиниць (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17,3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%) – адміністративно-управлінський персонал, 1 штатна одиниця (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153E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,1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%) – керівництво.</w:t>
      </w:r>
    </w:p>
    <w:p w:rsidR="00CF153E" w:rsidRPr="00721994" w:rsidRDefault="003F486B" w:rsidP="003F486B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Середньомісячні витрати на оплату праці одного працівника в </w:t>
      </w:r>
      <w:r w:rsidR="0045403F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становлять 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21 673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грн, що на 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4 451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більше фактичного показника за </w:t>
      </w:r>
      <w:r w:rsidR="0045403F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</w:t>
      </w:r>
      <w:r w:rsidR="00721994"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17 222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грн). </w:t>
      </w:r>
    </w:p>
    <w:p w:rsidR="003F486B" w:rsidRPr="000E0C35" w:rsidRDefault="003F486B" w:rsidP="003F486B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Структура та динаміка чисельності, середньомісячної заробітної плати одного працівника та витрат на оплату праці наведено у таблиці 3.</w:t>
      </w:r>
    </w:p>
    <w:p w:rsidR="003F486B" w:rsidRPr="000E0C35" w:rsidRDefault="003F486B" w:rsidP="003F486B">
      <w:pPr>
        <w:widowControl w:val="0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3</w:t>
      </w:r>
    </w:p>
    <w:p w:rsidR="003F486B" w:rsidRPr="000E0C35" w:rsidRDefault="003F486B" w:rsidP="003F486B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Структура та динаміка чисельності, середньомісячної заробітної плати одного працівника та витрат на оплату праці</w:t>
      </w:r>
    </w:p>
    <w:p w:rsidR="003F486B" w:rsidRPr="000E0C35" w:rsidRDefault="003F486B" w:rsidP="003F486B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64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992"/>
        <w:gridCol w:w="992"/>
        <w:gridCol w:w="1134"/>
        <w:gridCol w:w="1134"/>
        <w:gridCol w:w="851"/>
        <w:gridCol w:w="1134"/>
        <w:gridCol w:w="851"/>
      </w:tblGrid>
      <w:tr w:rsidR="003F486B" w:rsidRPr="009D6CE1" w:rsidTr="009D6CE1">
        <w:trPr>
          <w:trHeight w:val="258"/>
          <w:tblHeader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 </w:t>
            </w:r>
            <w:r w:rsidR="0045403F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2022</w:t>
            </w: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План</w:t>
            </w:r>
          </w:p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="0045403F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</w:t>
            </w:r>
          </w:p>
          <w:p w:rsidR="003F486B" w:rsidRPr="009D6CE1" w:rsidRDefault="0045403F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="003F486B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Відхилення</w:t>
            </w:r>
          </w:p>
        </w:tc>
      </w:tr>
      <w:tr w:rsidR="003F486B" w:rsidRPr="009D6CE1" w:rsidTr="009D6CE1">
        <w:trPr>
          <w:trHeight w:val="568"/>
          <w:tblHeader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</w:t>
            </w:r>
            <w:r w:rsidR="0045403F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 до факту </w:t>
            </w:r>
            <w:r w:rsidR="0045403F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2022</w:t>
            </w: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</w:t>
            </w:r>
            <w:r w:rsidR="0045403F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 до плану </w:t>
            </w:r>
            <w:r w:rsidR="0045403F"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р.</w:t>
            </w:r>
          </w:p>
        </w:tc>
      </w:tr>
      <w:tr w:rsidR="003F486B" w:rsidRPr="009D6CE1" w:rsidTr="009D6CE1">
        <w:trPr>
          <w:trHeight w:val="283"/>
          <w:tblHeader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(+,-)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(+,-)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486B" w:rsidRPr="009D6CE1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%</w:t>
            </w:r>
          </w:p>
        </w:tc>
      </w:tr>
      <w:tr w:rsidR="009D6CE1" w:rsidRPr="009D6CE1" w:rsidTr="009D6CE1">
        <w:trPr>
          <w:trHeight w:val="660"/>
        </w:trPr>
        <w:tc>
          <w:tcPr>
            <w:tcW w:w="2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Середня кількість працівників,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1 429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1 729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1 407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-22,0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-1,5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-322,0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-18,6</w:t>
            </w:r>
          </w:p>
        </w:tc>
      </w:tr>
      <w:tr w:rsidR="009D6CE1" w:rsidRPr="009D6CE1" w:rsidTr="009D6CE1">
        <w:trPr>
          <w:trHeight w:val="349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0,0</w:t>
            </w:r>
          </w:p>
        </w:tc>
      </w:tr>
      <w:tr w:rsidR="009D6CE1" w:rsidRPr="009D6CE1" w:rsidTr="009D6CE1">
        <w:trPr>
          <w:trHeight w:val="638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-8,3</w:t>
            </w:r>
          </w:p>
        </w:tc>
      </w:tr>
      <w:tr w:rsidR="009D6CE1" w:rsidRPr="009D6CE1" w:rsidTr="009D6CE1">
        <w:trPr>
          <w:trHeight w:val="493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1 197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-20,5</w:t>
            </w:r>
          </w:p>
        </w:tc>
      </w:tr>
      <w:tr w:rsidR="009D6CE1" w:rsidRPr="009D6CE1" w:rsidTr="009D6CE1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Витрати на оплату праці, тис. грн,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295 325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408 816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365 924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70 599,0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-42 892,0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-10,5</w:t>
            </w:r>
          </w:p>
        </w:tc>
      </w:tr>
      <w:tr w:rsidR="009D6CE1" w:rsidRPr="009D6CE1" w:rsidTr="009D6CE1">
        <w:trPr>
          <w:trHeight w:val="379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1 686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-540,0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-647,0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-36,1</w:t>
            </w:r>
          </w:p>
        </w:tc>
      </w:tr>
      <w:tr w:rsidR="009D6CE1" w:rsidRPr="009D6CE1" w:rsidTr="009D6CE1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63 523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88 136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80 908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17 385,0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-7 228,0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-8,2</w:t>
            </w:r>
          </w:p>
        </w:tc>
      </w:tr>
      <w:tr w:rsidR="009D6CE1" w:rsidRPr="009D6CE1" w:rsidTr="009D6CE1">
        <w:trPr>
          <w:trHeight w:val="4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230 116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318 887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283 870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53 754,0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-35 017,0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-11,0</w:t>
            </w:r>
          </w:p>
        </w:tc>
      </w:tr>
      <w:tr w:rsidR="009D6CE1" w:rsidRPr="009D6CE1" w:rsidTr="009D6CE1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17 222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19 704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21 673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4 451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1 969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721994" w:rsidRDefault="009D6CE1" w:rsidP="009D6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994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9D6CE1" w:rsidRPr="009D6CE1" w:rsidTr="009D6CE1">
        <w:trPr>
          <w:trHeight w:val="487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140 500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149 417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95 500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-45 000,0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-53 917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-36,1</w:t>
            </w:r>
          </w:p>
        </w:tc>
      </w:tr>
      <w:tr w:rsidR="009D6CE1" w:rsidRPr="009D6CE1" w:rsidTr="009D6CE1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22 916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27 716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27 746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4 830,3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0,1</w:t>
            </w:r>
          </w:p>
        </w:tc>
      </w:tr>
      <w:tr w:rsidR="009D6CE1" w:rsidRPr="009D6CE1" w:rsidTr="009D6CE1">
        <w:trPr>
          <w:trHeight w:val="439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CE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16 020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18 164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20 340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4 320,0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2 176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CE1" w:rsidRPr="009D6CE1" w:rsidRDefault="009D6CE1" w:rsidP="009D6CE1">
            <w:pPr>
              <w:jc w:val="center"/>
              <w:rPr>
                <w:rFonts w:ascii="Times New Roman" w:hAnsi="Times New Roman" w:cs="Times New Roman"/>
              </w:rPr>
            </w:pPr>
            <w:r w:rsidRPr="009D6CE1">
              <w:rPr>
                <w:rFonts w:ascii="Times New Roman" w:hAnsi="Times New Roman" w:cs="Times New Roman"/>
              </w:rPr>
              <w:t>12,0</w:t>
            </w:r>
          </w:p>
        </w:tc>
      </w:tr>
    </w:tbl>
    <w:p w:rsidR="00721994" w:rsidRDefault="00721994" w:rsidP="006716B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D7A50" w:rsidRPr="000E0C35" w:rsidRDefault="00A675C8" w:rsidP="006716B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</w:t>
      </w:r>
      <w:r w:rsidR="00FD7A50"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інансові результати</w:t>
      </w:r>
    </w:p>
    <w:p w:rsidR="00FD7A50" w:rsidRPr="000E0C35" w:rsidRDefault="00885E2E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4AB8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FD7A50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 надання основних </w:t>
      </w:r>
      <w:r w:rsidR="00E94AB8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видів </w:t>
      </w:r>
      <w:r w:rsidR="00124BF5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послуг </w:t>
      </w:r>
      <w:r w:rsidR="00A70CE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</w:t>
      </w:r>
      <w:r w:rsidR="00D970B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</w:t>
      </w:r>
      <w:r w:rsidR="00A70CE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386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920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</w:t>
      </w:r>
      <w:r w:rsidR="001A1E3A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грн валового збитку, що на 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89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</w:t>
      </w:r>
      <w:r w:rsidR="001803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r w:rsidR="001803E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A1E3A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CE30D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5,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E107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615CF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</w:t>
      </w:r>
      <w:r w:rsidR="00D970B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ше 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фактичного показника </w:t>
      </w:r>
      <w:r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2022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15CF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517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009</w:t>
      </w:r>
      <w:r w:rsidR="00615CF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="00D970B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</w:t>
      </w:r>
      <w:r w:rsidR="00615CF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D970B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15CF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грн) </w:t>
      </w:r>
      <w:r w:rsidR="00B509A7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на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401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890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</w:t>
      </w:r>
      <w:r w:rsidR="0023386F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(або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50,9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E1072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менше</w:t>
      </w:r>
      <w:r w:rsidR="00B509A7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70B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планового 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показника </w:t>
      </w:r>
      <w:r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A1E3A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788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70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810</w:t>
      </w:r>
      <w:r w:rsidR="001A1E3A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70B6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грн.</w:t>
      </w:r>
      <w:r w:rsidR="001A1E3A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0305D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63CD9" w:rsidRPr="000E0C35" w:rsidRDefault="00D970B6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підсумками господарської діяльності 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підприємство </w:t>
      </w:r>
      <w:r w:rsidR="00F63CD9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</w:t>
      </w:r>
      <w:r w:rsidR="00F63CD9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84D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84D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437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збитку, що на </w:t>
      </w:r>
      <w:r w:rsidR="00E746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12 244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(або </w:t>
      </w:r>
      <w:r w:rsidR="006F4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86,3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 </w:t>
      </w:r>
      <w:r w:rsidR="00084D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ніж 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2022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94AB8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071C4" w:rsidRPr="000E0C35" w:rsidRDefault="000071C4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Динаміку фінансових показників наведено у таблиці 4. </w:t>
      </w:r>
    </w:p>
    <w:p w:rsidR="000071C4" w:rsidRPr="000E0C35" w:rsidRDefault="000071C4" w:rsidP="00A03EA7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Таблиця </w:t>
      </w:r>
      <w:r w:rsidR="003F486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0071C4" w:rsidRPr="000E0C35" w:rsidRDefault="000071C4" w:rsidP="0006525C">
      <w:pPr>
        <w:pStyle w:val="a8"/>
        <w:widowControl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Динаміка фінансових показників</w:t>
      </w:r>
    </w:p>
    <w:p w:rsidR="000071C4" w:rsidRPr="000E0C35" w:rsidRDefault="000071C4" w:rsidP="000071C4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109"/>
        <w:gridCol w:w="1351"/>
        <w:gridCol w:w="1124"/>
        <w:gridCol w:w="1093"/>
        <w:gridCol w:w="1016"/>
        <w:gridCol w:w="1078"/>
        <w:gridCol w:w="907"/>
      </w:tblGrid>
      <w:tr w:rsidR="00F148E2" w:rsidRPr="006C6BA6" w:rsidTr="006C6BA6">
        <w:trPr>
          <w:trHeight w:val="330"/>
          <w:tblHeader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:rsidR="00F148E2" w:rsidRPr="006C6BA6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:rsidR="00F148E2" w:rsidRPr="006C6BA6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F148E2" w:rsidRPr="006C6BA6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4094" w:type="dxa"/>
            <w:gridSpan w:val="4"/>
            <w:shd w:val="clear" w:color="auto" w:fill="auto"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F148E2" w:rsidRPr="006C6BA6" w:rsidTr="00E746FC">
        <w:trPr>
          <w:trHeight w:val="315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  <w:hideMark/>
          </w:tcPr>
          <w:p w:rsidR="00F148E2" w:rsidRPr="006C6BA6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F148E2" w:rsidRPr="006C6BA6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F148E2" w:rsidRPr="006C6BA6" w:rsidTr="00E746FC">
        <w:trPr>
          <w:trHeight w:val="330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F148E2" w:rsidRPr="006C6BA6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C6BA6" w:rsidRPr="006C6BA6" w:rsidTr="00E746FC">
        <w:trPr>
          <w:trHeight w:val="645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6C6BA6" w:rsidRPr="006C6BA6" w:rsidRDefault="006C6BA6" w:rsidP="006C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Валовий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-517 009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-788 810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-386 920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130 089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-25,2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401 890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-50,9</w:t>
            </w:r>
          </w:p>
        </w:tc>
      </w:tr>
      <w:tr w:rsidR="006C6BA6" w:rsidRPr="006C6BA6" w:rsidTr="00E746FC">
        <w:trPr>
          <w:trHeight w:val="61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Фінансовий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операційної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-11 125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-6 929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-41 075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-29 950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-34 146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492,8</w:t>
            </w:r>
          </w:p>
        </w:tc>
      </w:tr>
      <w:tr w:rsidR="006C6BA6" w:rsidRPr="006C6BA6" w:rsidTr="00E746F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Фінансовий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до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оподаткування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6C6BA6" w:rsidRPr="006C6BA6" w:rsidRDefault="003E4115" w:rsidP="006C6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-14 193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-26 437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C6BA6" w:rsidRPr="00C21258" w:rsidRDefault="006C6BA6" w:rsidP="00C212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BA6">
              <w:rPr>
                <w:rFonts w:ascii="Times New Roman" w:hAnsi="Times New Roman" w:cs="Times New Roman"/>
              </w:rPr>
              <w:t>-</w:t>
            </w:r>
            <w:r w:rsidR="00C21258">
              <w:rPr>
                <w:rFonts w:ascii="Times New Roman" w:hAnsi="Times New Roman" w:cs="Times New Roman"/>
                <w:lang w:val="uk-UA"/>
              </w:rPr>
              <w:t>12 244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C6BA6" w:rsidRPr="00C21258" w:rsidRDefault="00C21258" w:rsidP="006C6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86,3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-26 437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BA6" w:rsidRPr="006C6BA6" w:rsidTr="00E746F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Чистий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фінансовий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результат, у тому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числі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6BA6" w:rsidRPr="006C6BA6" w:rsidRDefault="003E4115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-14 193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-26 437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C6BA6" w:rsidRPr="00E746FC" w:rsidRDefault="006C6BA6" w:rsidP="00E746F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6BA6">
              <w:rPr>
                <w:rFonts w:ascii="Times New Roman" w:hAnsi="Times New Roman" w:cs="Times New Roman"/>
                <w:b/>
              </w:rPr>
              <w:t>-</w:t>
            </w:r>
            <w:r w:rsidR="00E746FC">
              <w:rPr>
                <w:rFonts w:ascii="Times New Roman" w:hAnsi="Times New Roman" w:cs="Times New Roman"/>
                <w:b/>
                <w:lang w:val="uk-UA"/>
              </w:rPr>
              <w:t>12 244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C6BA6" w:rsidRPr="00E746FC" w:rsidRDefault="00E746FC" w:rsidP="006C6BA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86,3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6BA6" w:rsidRPr="006C6BA6" w:rsidTr="00E746F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прибуток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BA6" w:rsidRPr="006C6BA6" w:rsidTr="00E746F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6C6BA6" w:rsidRPr="006C6BA6" w:rsidRDefault="006C6BA6" w:rsidP="006C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збиток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6C6BA6" w:rsidRPr="006C6BA6" w:rsidRDefault="003E4115" w:rsidP="006C6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-14 193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-26 437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C6BA6" w:rsidRPr="00E746FC" w:rsidRDefault="006C6BA6" w:rsidP="00E746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BA6">
              <w:rPr>
                <w:rFonts w:ascii="Times New Roman" w:hAnsi="Times New Roman" w:cs="Times New Roman"/>
              </w:rPr>
              <w:t>-</w:t>
            </w:r>
            <w:r w:rsidR="00E746FC">
              <w:rPr>
                <w:rFonts w:ascii="Times New Roman" w:hAnsi="Times New Roman" w:cs="Times New Roman"/>
                <w:lang w:val="uk-UA"/>
              </w:rPr>
              <w:t>12 244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C6BA6" w:rsidRPr="00E746FC" w:rsidRDefault="00E746FC" w:rsidP="006C6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86,3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8E2" w:rsidRPr="000E0C35" w:rsidRDefault="00F148E2" w:rsidP="000071C4">
      <w:pPr>
        <w:pStyle w:val="a8"/>
        <w:widowControl w:val="0"/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3CD9" w:rsidRPr="000E0C35" w:rsidRDefault="00F63CD9" w:rsidP="0006525C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Розподіл чистого прибутку</w:t>
      </w:r>
    </w:p>
    <w:p w:rsidR="005B010E" w:rsidRPr="000E0C35" w:rsidRDefault="005B010E" w:rsidP="005B010E">
      <w:pPr>
        <w:widowControl w:val="0"/>
        <w:spacing w:after="0" w:line="360" w:lineRule="auto"/>
        <w:ind w:left="23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E0C35">
        <w:rPr>
          <w:rFonts w:ascii="Times New Roman" w:hAnsi="Times New Roman"/>
          <w:sz w:val="28"/>
          <w:szCs w:val="28"/>
          <w:lang w:val="uk-UA" w:eastAsia="ru-RU"/>
        </w:rPr>
        <w:t xml:space="preserve">Нарахування частини чистого прибутку підприємством здійснюється відповідно до рішення Вінницької міської ради від 14.01.2011 № 84 (зі змінами). </w:t>
      </w:r>
    </w:p>
    <w:p w:rsidR="00144BA5" w:rsidRPr="000E0C35" w:rsidRDefault="00135131" w:rsidP="00144BA5">
      <w:pPr>
        <w:widowControl w:val="0"/>
        <w:spacing w:after="0" w:line="360" w:lineRule="auto"/>
        <w:ind w:right="-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>Залишок</w:t>
      </w:r>
      <w:r w:rsidR="00144BA5" w:rsidRPr="000E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нерозпо</w:t>
      </w:r>
      <w:r w:rsidR="00606A20"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>діленого</w:t>
      </w:r>
      <w:r w:rsidR="00144BA5" w:rsidRPr="000E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2CC8"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збитку на кінець </w:t>
      </w:r>
      <w:r w:rsidR="0045403F">
        <w:rPr>
          <w:rFonts w:ascii="Times New Roman" w:hAnsi="Times New Roman"/>
          <w:color w:val="000000"/>
          <w:sz w:val="28"/>
          <w:szCs w:val="28"/>
          <w:lang w:val="uk-UA" w:eastAsia="ru-RU"/>
        </w:rPr>
        <w:t>2023</w:t>
      </w:r>
      <w:r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</w:t>
      </w:r>
      <w:r w:rsidR="00942CC8"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складає </w:t>
      </w:r>
      <w:r w:rsidR="001D35CD"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 w:rsidR="00A5053B">
        <w:rPr>
          <w:rFonts w:ascii="Times New Roman" w:hAnsi="Times New Roman"/>
          <w:color w:val="000000"/>
          <w:sz w:val="28"/>
          <w:szCs w:val="28"/>
          <w:lang w:val="uk-UA" w:eastAsia="ru-RU"/>
        </w:rPr>
        <w:t>88</w:t>
      </w:r>
      <w:r w:rsidR="001D35CD"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5053B">
        <w:rPr>
          <w:rFonts w:ascii="Times New Roman" w:hAnsi="Times New Roman"/>
          <w:color w:val="000000"/>
          <w:sz w:val="28"/>
          <w:szCs w:val="28"/>
          <w:lang w:val="uk-UA" w:eastAsia="ru-RU"/>
        </w:rPr>
        <w:t>370</w:t>
      </w:r>
      <w:r w:rsidRPr="000E0C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тис. грн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що на </w:t>
      </w:r>
      <w:r w:rsidR="00A505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26 376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(</w:t>
      </w:r>
      <w:r w:rsidR="00A505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14,0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%) більше від фактичного показника за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2022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C5526C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F540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27 463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(</w:t>
      </w:r>
      <w:r w:rsidR="00F540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</w:t>
      </w:r>
      <w:r w:rsidR="001D35C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,6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%) </w:t>
      </w:r>
      <w:r w:rsidR="009253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</w:t>
      </w:r>
      <w:r w:rsidR="00885E2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планового показника на </w:t>
      </w:r>
      <w:r w:rsidR="0045403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2023</w:t>
      </w:r>
      <w:r w:rsidR="00A03EA7" w:rsidRPr="000E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  <w:r w:rsidR="00F60F4E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1622B" w:rsidRDefault="00E1622B" w:rsidP="00144BA5">
      <w:pPr>
        <w:widowControl w:val="0"/>
        <w:spacing w:after="0" w:line="360" w:lineRule="auto"/>
        <w:ind w:right="-1"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E1622B" w:rsidRDefault="00E1622B" w:rsidP="00144BA5">
      <w:pPr>
        <w:widowControl w:val="0"/>
        <w:spacing w:after="0" w:line="360" w:lineRule="auto"/>
        <w:ind w:right="-1"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E1622B" w:rsidRDefault="00E1622B" w:rsidP="00144BA5">
      <w:pPr>
        <w:widowControl w:val="0"/>
        <w:spacing w:after="0" w:line="360" w:lineRule="auto"/>
        <w:ind w:right="-1"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811E57" w:rsidRPr="000E0C35" w:rsidRDefault="00811E57" w:rsidP="00144BA5">
      <w:pPr>
        <w:widowControl w:val="0"/>
        <w:spacing w:after="0" w:line="360" w:lineRule="auto"/>
        <w:ind w:right="-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E0C35">
        <w:rPr>
          <w:rFonts w:ascii="Times New Roman" w:hAnsi="Times New Roman"/>
          <w:b/>
          <w:sz w:val="28"/>
          <w:szCs w:val="28"/>
        </w:rPr>
        <w:t>Нараховані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податки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збори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платежі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бюджетів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єдиний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внесок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загальнообов’язкове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державне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соціальне</w:t>
      </w:r>
      <w:proofErr w:type="spellEnd"/>
      <w:r w:rsidRPr="000E0C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0C35">
        <w:rPr>
          <w:rFonts w:ascii="Times New Roman" w:hAnsi="Times New Roman"/>
          <w:b/>
          <w:sz w:val="28"/>
          <w:szCs w:val="28"/>
        </w:rPr>
        <w:t>страхування</w:t>
      </w:r>
      <w:proofErr w:type="spellEnd"/>
    </w:p>
    <w:p w:rsidR="00647B28" w:rsidRPr="000E0C35" w:rsidRDefault="00837533" w:rsidP="00E91C0A">
      <w:pPr>
        <w:pStyle w:val="a4"/>
        <w:spacing w:line="36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45403F">
        <w:rPr>
          <w:rFonts w:ascii="Times New Roman" w:hAnsi="Times New Roman" w:cs="Times New Roman"/>
          <w:sz w:val="28"/>
          <w:szCs w:val="28"/>
          <w:lang w:val="uk-UA" w:eastAsia="ru-RU"/>
        </w:rPr>
        <w:t>2023</w:t>
      </w:r>
      <w:r w:rsidR="00A03EA7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підприємство нарахувало податків, зборів та інших обов’язкових платежів  до бюджетів </w:t>
      </w:r>
      <w:r w:rsidR="009623F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всіх рівнів </w:t>
      </w:r>
      <w:r w:rsidR="00B1728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загальну суму </w:t>
      </w:r>
      <w:r w:rsidR="007E7B0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925393">
        <w:rPr>
          <w:rFonts w:ascii="Times New Roman" w:hAnsi="Times New Roman" w:cs="Times New Roman"/>
          <w:sz w:val="28"/>
          <w:szCs w:val="28"/>
          <w:lang w:val="uk-UA" w:eastAsia="ru-RU"/>
        </w:rPr>
        <w:t>48</w:t>
      </w:r>
      <w:r w:rsidR="007E7B0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25393">
        <w:rPr>
          <w:rFonts w:ascii="Times New Roman" w:hAnsi="Times New Roman" w:cs="Times New Roman"/>
          <w:sz w:val="28"/>
          <w:szCs w:val="28"/>
          <w:lang w:val="uk-UA" w:eastAsia="ru-RU"/>
        </w:rPr>
        <w:t>836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28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тис.</w:t>
      </w:r>
      <w:r w:rsidR="00647B2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28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грн, в т. ч.:</w:t>
      </w:r>
      <w:r w:rsidR="008F5277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966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податок на доходи фізичних осіб </w:t>
      </w:r>
      <w:r w:rsidR="009623F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925393">
        <w:rPr>
          <w:rFonts w:ascii="Times New Roman" w:hAnsi="Times New Roman" w:cs="Times New Roman"/>
          <w:sz w:val="28"/>
          <w:szCs w:val="28"/>
          <w:lang w:val="uk-UA" w:eastAsia="ru-RU"/>
        </w:rPr>
        <w:t>66</w:t>
      </w:r>
      <w:r w:rsidR="007E7B0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25393">
        <w:rPr>
          <w:rFonts w:ascii="Times New Roman" w:hAnsi="Times New Roman" w:cs="Times New Roman"/>
          <w:sz w:val="28"/>
          <w:szCs w:val="28"/>
          <w:lang w:val="uk-UA" w:eastAsia="ru-RU"/>
        </w:rPr>
        <w:t>11</w:t>
      </w:r>
      <w:r w:rsidR="007E7B0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C25966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</w:t>
      </w:r>
      <w:r w:rsidR="009623FC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966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грн;</w:t>
      </w:r>
      <w:r w:rsidR="00800B8F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2918" w:rsidRPr="000E0C35">
        <w:rPr>
          <w:rStyle w:val="0pt"/>
          <w:rFonts w:eastAsiaTheme="minorHAnsi"/>
          <w:sz w:val="28"/>
          <w:szCs w:val="28"/>
        </w:rPr>
        <w:t xml:space="preserve">військовий </w:t>
      </w:r>
      <w:r w:rsidR="00294D49" w:rsidRPr="000E0C35">
        <w:rPr>
          <w:rStyle w:val="0pt"/>
          <w:rFonts w:eastAsiaTheme="minorHAnsi"/>
          <w:sz w:val="28"/>
          <w:szCs w:val="28"/>
        </w:rPr>
        <w:t xml:space="preserve">збір </w:t>
      </w:r>
      <w:r w:rsidR="009623FC" w:rsidRPr="000E0C35">
        <w:rPr>
          <w:rStyle w:val="0pt"/>
          <w:rFonts w:eastAsiaTheme="minorHAnsi"/>
          <w:sz w:val="28"/>
          <w:szCs w:val="28"/>
        </w:rPr>
        <w:t xml:space="preserve">– </w:t>
      </w:r>
      <w:r w:rsidR="00925393">
        <w:rPr>
          <w:rStyle w:val="0pt"/>
          <w:rFonts w:eastAsiaTheme="minorHAnsi"/>
          <w:sz w:val="28"/>
          <w:szCs w:val="28"/>
        </w:rPr>
        <w:t>5 509</w:t>
      </w:r>
      <w:r w:rsidR="00294D49" w:rsidRPr="000E0C35">
        <w:rPr>
          <w:rStyle w:val="0pt"/>
          <w:rFonts w:eastAsiaTheme="minorHAnsi"/>
          <w:sz w:val="28"/>
          <w:szCs w:val="28"/>
        </w:rPr>
        <w:t xml:space="preserve"> тис.</w:t>
      </w:r>
      <w:r w:rsidR="009623FC" w:rsidRPr="000E0C35">
        <w:rPr>
          <w:rStyle w:val="0pt"/>
          <w:rFonts w:eastAsiaTheme="minorHAnsi"/>
          <w:sz w:val="28"/>
          <w:szCs w:val="28"/>
        </w:rPr>
        <w:t xml:space="preserve"> </w:t>
      </w:r>
      <w:r w:rsidR="00294D49" w:rsidRPr="000E0C35">
        <w:rPr>
          <w:rStyle w:val="0pt"/>
          <w:rFonts w:eastAsiaTheme="minorHAnsi"/>
          <w:sz w:val="28"/>
          <w:szCs w:val="28"/>
        </w:rPr>
        <w:t>грн; єдиний соціальний внесок</w:t>
      </w:r>
      <w:r w:rsidR="00800B8F" w:rsidRPr="000E0C35">
        <w:rPr>
          <w:rStyle w:val="0pt"/>
          <w:rFonts w:eastAsiaTheme="minorHAnsi"/>
          <w:sz w:val="28"/>
          <w:szCs w:val="28"/>
        </w:rPr>
        <w:t xml:space="preserve"> </w:t>
      </w:r>
      <w:r w:rsidR="009623FC" w:rsidRPr="000E0C35">
        <w:rPr>
          <w:rStyle w:val="0pt"/>
          <w:rFonts w:eastAsiaTheme="minorHAnsi"/>
          <w:sz w:val="28"/>
          <w:szCs w:val="28"/>
        </w:rPr>
        <w:t xml:space="preserve">– </w:t>
      </w:r>
      <w:r w:rsidR="00925393">
        <w:rPr>
          <w:rStyle w:val="0pt"/>
          <w:rFonts w:eastAsiaTheme="minorHAnsi"/>
          <w:sz w:val="28"/>
          <w:szCs w:val="28"/>
        </w:rPr>
        <w:t>76</w:t>
      </w:r>
      <w:r w:rsidR="007E7B0C" w:rsidRPr="000E0C35">
        <w:rPr>
          <w:rStyle w:val="0pt"/>
          <w:rFonts w:eastAsiaTheme="minorHAnsi"/>
          <w:sz w:val="28"/>
          <w:szCs w:val="28"/>
        </w:rPr>
        <w:t xml:space="preserve"> </w:t>
      </w:r>
      <w:r w:rsidR="00925393">
        <w:rPr>
          <w:rStyle w:val="0pt"/>
          <w:rFonts w:eastAsiaTheme="minorHAnsi"/>
          <w:sz w:val="28"/>
          <w:szCs w:val="28"/>
        </w:rPr>
        <w:t>308</w:t>
      </w:r>
      <w:r w:rsidR="00800B8F" w:rsidRPr="000E0C35">
        <w:rPr>
          <w:rStyle w:val="0pt"/>
          <w:rFonts w:eastAsiaTheme="minorHAnsi"/>
          <w:sz w:val="28"/>
          <w:szCs w:val="28"/>
        </w:rPr>
        <w:t xml:space="preserve"> тис.</w:t>
      </w:r>
      <w:r w:rsidR="009623FC" w:rsidRPr="000E0C35">
        <w:rPr>
          <w:rStyle w:val="0pt"/>
          <w:rFonts w:eastAsiaTheme="minorHAnsi"/>
          <w:sz w:val="28"/>
          <w:szCs w:val="28"/>
        </w:rPr>
        <w:t xml:space="preserve"> </w:t>
      </w:r>
      <w:r w:rsidR="00DB7175" w:rsidRPr="000E0C35">
        <w:rPr>
          <w:rStyle w:val="0pt"/>
          <w:rFonts w:eastAsiaTheme="minorHAnsi"/>
          <w:sz w:val="28"/>
          <w:szCs w:val="28"/>
        </w:rPr>
        <w:t>грн</w:t>
      </w:r>
      <w:r w:rsidRPr="000E0C35">
        <w:rPr>
          <w:rStyle w:val="0pt"/>
          <w:rFonts w:eastAsiaTheme="minorHAnsi"/>
          <w:sz w:val="28"/>
          <w:szCs w:val="28"/>
        </w:rPr>
        <w:t>.</w:t>
      </w:r>
      <w:r w:rsidR="00AA2918" w:rsidRPr="000E0C35">
        <w:rPr>
          <w:rStyle w:val="0pt"/>
          <w:rFonts w:eastAsiaTheme="minorHAnsi"/>
          <w:sz w:val="28"/>
          <w:szCs w:val="28"/>
        </w:rPr>
        <w:t xml:space="preserve"> </w:t>
      </w:r>
    </w:p>
    <w:p w:rsidR="000D1657" w:rsidRPr="000E0C35" w:rsidRDefault="00647B28" w:rsidP="00E91C0A">
      <w:pPr>
        <w:pStyle w:val="a4"/>
        <w:spacing w:line="36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0E0C35">
        <w:rPr>
          <w:rStyle w:val="0pt"/>
          <w:rFonts w:eastAsiaTheme="minorHAnsi"/>
          <w:sz w:val="28"/>
          <w:szCs w:val="28"/>
        </w:rPr>
        <w:t xml:space="preserve">Структуру та динаміку платежів до бюджетів </w:t>
      </w:r>
      <w:r w:rsidR="009623FC" w:rsidRPr="000E0C35">
        <w:rPr>
          <w:rStyle w:val="0pt"/>
          <w:rFonts w:eastAsiaTheme="minorHAnsi"/>
          <w:sz w:val="28"/>
          <w:szCs w:val="28"/>
        </w:rPr>
        <w:t xml:space="preserve">всіх рівнів </w:t>
      </w:r>
      <w:r w:rsidRPr="000E0C35">
        <w:rPr>
          <w:rStyle w:val="0pt"/>
          <w:rFonts w:eastAsiaTheme="minorHAnsi"/>
          <w:sz w:val="28"/>
          <w:szCs w:val="28"/>
        </w:rPr>
        <w:t>та державних цільових фондів наведено у таблиці 5.</w:t>
      </w:r>
    </w:p>
    <w:p w:rsidR="00647B28" w:rsidRPr="000E0C35" w:rsidRDefault="00647B28" w:rsidP="00331AB9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0E0C35">
        <w:rPr>
          <w:rStyle w:val="0pt"/>
          <w:rFonts w:eastAsiaTheme="minorHAnsi"/>
          <w:sz w:val="28"/>
          <w:szCs w:val="28"/>
        </w:rPr>
        <w:t xml:space="preserve">Таблиця </w:t>
      </w:r>
      <w:r w:rsidR="003F486B" w:rsidRPr="000E0C35">
        <w:rPr>
          <w:rStyle w:val="0pt"/>
          <w:rFonts w:eastAsiaTheme="minorHAnsi"/>
          <w:sz w:val="28"/>
          <w:szCs w:val="28"/>
          <w:lang w:val="ru-RU"/>
        </w:rPr>
        <w:t>5</w:t>
      </w:r>
      <w:r w:rsidR="00AA2918" w:rsidRPr="000E0C35">
        <w:rPr>
          <w:rStyle w:val="0pt"/>
          <w:rFonts w:eastAsiaTheme="minorHAnsi"/>
          <w:sz w:val="28"/>
          <w:szCs w:val="28"/>
        </w:rPr>
        <w:t xml:space="preserve">    </w:t>
      </w:r>
    </w:p>
    <w:p w:rsidR="00647B28" w:rsidRPr="000E0C35" w:rsidRDefault="00136B0B" w:rsidP="00647B28">
      <w:pPr>
        <w:pStyle w:val="a4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lastRenderedPageBreak/>
        <w:t>Структура та динаміка</w:t>
      </w:r>
      <w:r w:rsidR="00647B28" w:rsidRPr="000E0C35">
        <w:rPr>
          <w:rStyle w:val="0pt"/>
          <w:rFonts w:eastAsiaTheme="minorHAnsi"/>
          <w:b/>
          <w:sz w:val="28"/>
          <w:szCs w:val="28"/>
        </w:rPr>
        <w:t xml:space="preserve"> платежів до бюджетів </w:t>
      </w:r>
      <w:r w:rsidR="009623FC" w:rsidRPr="000E0C35">
        <w:rPr>
          <w:rStyle w:val="0pt"/>
          <w:rFonts w:eastAsiaTheme="minorHAnsi"/>
          <w:b/>
          <w:sz w:val="28"/>
          <w:szCs w:val="28"/>
        </w:rPr>
        <w:t>всіх рівнів</w:t>
      </w:r>
    </w:p>
    <w:p w:rsidR="008F5277" w:rsidRPr="000E0C35" w:rsidRDefault="00647B28" w:rsidP="00647B28">
      <w:pPr>
        <w:pStyle w:val="a4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та державних цільових фондів</w:t>
      </w:r>
    </w:p>
    <w:p w:rsidR="00647B28" w:rsidRPr="000E0C35" w:rsidRDefault="00647B28" w:rsidP="00647B28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0E0C35">
        <w:rPr>
          <w:rStyle w:val="0pt"/>
          <w:rFonts w:eastAsiaTheme="minorHAnsi"/>
          <w:sz w:val="28"/>
          <w:szCs w:val="28"/>
        </w:rPr>
        <w:t>тис. грн</w:t>
      </w:r>
    </w:p>
    <w:tbl>
      <w:tblPr>
        <w:tblW w:w="9820" w:type="dxa"/>
        <w:jc w:val="center"/>
        <w:tblLook w:val="04A0" w:firstRow="1" w:lastRow="0" w:firstColumn="1" w:lastColumn="0" w:noHBand="0" w:noVBand="1"/>
      </w:tblPr>
      <w:tblGrid>
        <w:gridCol w:w="2142"/>
        <w:gridCol w:w="1240"/>
        <w:gridCol w:w="1220"/>
        <w:gridCol w:w="1124"/>
        <w:gridCol w:w="1093"/>
        <w:gridCol w:w="1016"/>
        <w:gridCol w:w="1078"/>
        <w:gridCol w:w="907"/>
      </w:tblGrid>
      <w:tr w:rsidR="00300CE6" w:rsidRPr="006C6BA6" w:rsidTr="006C6BA6">
        <w:trPr>
          <w:trHeight w:val="330"/>
          <w:tblHeader/>
          <w:jc w:val="center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4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300CE6" w:rsidRPr="006C6BA6" w:rsidTr="006C6BA6">
        <w:trPr>
          <w:trHeight w:val="315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6C6BA6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2022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6C6BA6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5403F"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6C6B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300CE6" w:rsidRPr="006C6BA6" w:rsidTr="006C6BA6">
        <w:trPr>
          <w:trHeight w:val="330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6C6BA6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B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C6BA6" w:rsidRPr="006C6BA6" w:rsidTr="006C6BA6">
        <w:trPr>
          <w:trHeight w:val="64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6BA6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6C6BA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121 295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170 327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148 836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27 541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22,7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-21 491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A6">
              <w:rPr>
                <w:rFonts w:ascii="Times New Roman" w:hAnsi="Times New Roman" w:cs="Times New Roman"/>
                <w:b/>
              </w:rPr>
              <w:t>-12,6</w:t>
            </w:r>
          </w:p>
        </w:tc>
      </w:tr>
      <w:tr w:rsidR="006C6BA6" w:rsidRPr="006C6BA6" w:rsidTr="006C6BA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додану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(ПДВ)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222,6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50,0</w:t>
            </w:r>
          </w:p>
        </w:tc>
      </w:tr>
      <w:tr w:rsidR="006C6BA6" w:rsidRPr="006C6BA6" w:rsidTr="006C6BA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на доходи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осіб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53 443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73 588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66 113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12 670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-7 475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-10,2</w:t>
            </w:r>
          </w:p>
        </w:tc>
      </w:tr>
      <w:tr w:rsidR="006C6BA6" w:rsidRPr="006C6BA6" w:rsidTr="006C6BA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Військовий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збір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4 456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6 132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5 509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1 053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-623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-10,2</w:t>
            </w:r>
          </w:p>
        </w:tc>
      </w:tr>
      <w:tr w:rsidR="006C6BA6" w:rsidRPr="006C6BA6" w:rsidTr="006C6BA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Єдиний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внесок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загальнообов҆язкове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страхування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63 103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89 943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76 308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13 205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-13 635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-15,2</w:t>
            </w:r>
          </w:p>
        </w:tc>
      </w:tr>
      <w:tr w:rsidR="006C6BA6" w:rsidRPr="006C6BA6" w:rsidTr="006C6BA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Земельний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податок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  <w:tr w:rsidR="006C6BA6" w:rsidRPr="006C6BA6" w:rsidTr="006C6BA6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Туристичний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збір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  <w:tr w:rsidR="006C6BA6" w:rsidRPr="006C6BA6" w:rsidTr="006C6BA6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Екологічний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A6">
              <w:rPr>
                <w:rFonts w:ascii="Times New Roman" w:hAnsi="Times New Roman" w:cs="Times New Roman"/>
              </w:rPr>
              <w:t>податок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-14,3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-25,0</w:t>
            </w:r>
          </w:p>
        </w:tc>
      </w:tr>
      <w:tr w:rsidR="006C6BA6" w:rsidRPr="006C6BA6" w:rsidTr="006C6BA6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rPr>
                <w:rFonts w:ascii="Times New Roman" w:hAnsi="Times New Roman" w:cs="Times New Roman"/>
              </w:rPr>
            </w:pPr>
            <w:proofErr w:type="spellStart"/>
            <w:r w:rsidRPr="006C6BA6">
              <w:rPr>
                <w:rFonts w:ascii="Times New Roman" w:hAnsi="Times New Roman" w:cs="Times New Roman"/>
              </w:rPr>
              <w:t>Орендна</w:t>
            </w:r>
            <w:proofErr w:type="spellEnd"/>
            <w:r w:rsidRPr="006C6BA6">
              <w:rPr>
                <w:rFonts w:ascii="Times New Roman" w:hAnsi="Times New Roman" w:cs="Times New Roman"/>
              </w:rPr>
              <w:t xml:space="preserve"> плата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6BA6" w:rsidRPr="006C6BA6" w:rsidRDefault="006C6BA6" w:rsidP="006C6BA6">
            <w:pPr>
              <w:jc w:val="center"/>
              <w:rPr>
                <w:rFonts w:ascii="Times New Roman" w:hAnsi="Times New Roman" w:cs="Times New Roman"/>
              </w:rPr>
            </w:pPr>
            <w:r w:rsidRPr="006C6BA6">
              <w:rPr>
                <w:rFonts w:ascii="Times New Roman" w:hAnsi="Times New Roman" w:cs="Times New Roman"/>
              </w:rPr>
              <w:t>-100,0</w:t>
            </w:r>
          </w:p>
        </w:tc>
      </w:tr>
    </w:tbl>
    <w:p w:rsidR="00647B28" w:rsidRPr="000E0C35" w:rsidRDefault="00647B28" w:rsidP="00EE3D18">
      <w:pPr>
        <w:pStyle w:val="a4"/>
        <w:ind w:firstLine="709"/>
        <w:jc w:val="center"/>
        <w:rPr>
          <w:rStyle w:val="0pt"/>
          <w:rFonts w:eastAsiaTheme="minorHAnsi"/>
          <w:b/>
          <w:color w:val="auto"/>
          <w:sz w:val="28"/>
          <w:szCs w:val="28"/>
          <w:shd w:val="clear" w:color="auto" w:fill="auto"/>
          <w:lang w:val="ru-RU" w:eastAsia="ru-RU"/>
        </w:rPr>
      </w:pPr>
    </w:p>
    <w:p w:rsidR="00BA5788" w:rsidRPr="000E0C35" w:rsidRDefault="00BA5788" w:rsidP="00811E57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Інвестиційна діяльність підприємства</w:t>
      </w:r>
    </w:p>
    <w:p w:rsidR="00BF20F4" w:rsidRPr="000E0C35" w:rsidRDefault="00EE154E" w:rsidP="00BF20F4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E0C35">
        <w:rPr>
          <w:rStyle w:val="0pt"/>
          <w:rFonts w:eastAsiaTheme="minorHAnsi"/>
          <w:sz w:val="28"/>
          <w:szCs w:val="28"/>
        </w:rPr>
        <w:t xml:space="preserve">За </w:t>
      </w:r>
      <w:r w:rsidR="0045403F">
        <w:rPr>
          <w:rStyle w:val="0pt"/>
          <w:rFonts w:eastAsiaTheme="minorHAnsi"/>
          <w:sz w:val="28"/>
          <w:szCs w:val="28"/>
        </w:rPr>
        <w:t>2023</w:t>
      </w:r>
      <w:r w:rsidR="00A03EA7" w:rsidRPr="000E0C35">
        <w:rPr>
          <w:rStyle w:val="0pt"/>
          <w:rFonts w:eastAsiaTheme="minorHAnsi"/>
          <w:sz w:val="28"/>
          <w:szCs w:val="28"/>
        </w:rPr>
        <w:t xml:space="preserve"> рік</w:t>
      </w:r>
      <w:r w:rsidR="00F148E2" w:rsidRPr="000E0C35">
        <w:rPr>
          <w:rStyle w:val="0pt"/>
          <w:rFonts w:eastAsiaTheme="minorHAnsi"/>
          <w:sz w:val="28"/>
          <w:szCs w:val="28"/>
        </w:rPr>
        <w:t xml:space="preserve"> підприємство витратило на придбання основних засобів та нематеріальних активів </w:t>
      </w:r>
      <w:r w:rsidR="007842E7">
        <w:rPr>
          <w:rStyle w:val="0pt"/>
          <w:rFonts w:eastAsiaTheme="minorHAnsi"/>
          <w:sz w:val="28"/>
          <w:szCs w:val="28"/>
        </w:rPr>
        <w:t>114 705</w:t>
      </w:r>
      <w:r w:rsidR="00F148E2" w:rsidRPr="000E0C35">
        <w:rPr>
          <w:rStyle w:val="0pt"/>
          <w:rFonts w:eastAsiaTheme="minorHAnsi"/>
          <w:sz w:val="28"/>
          <w:szCs w:val="28"/>
        </w:rPr>
        <w:t xml:space="preserve"> тис. грн. </w:t>
      </w:r>
      <w:r w:rsidR="00BF20F4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Джерелом капітальних інвестицій є бюджетне фінансування та власні кошти.</w:t>
      </w:r>
    </w:p>
    <w:p w:rsidR="007E43B0" w:rsidRPr="000E0C35" w:rsidRDefault="007E43B0" w:rsidP="007E43B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Різниця первісних вартостей основних засобів на кінець та початок </w:t>
      </w:r>
      <w:r w:rsidR="0045403F">
        <w:rPr>
          <w:rFonts w:ascii="Times New Roman" w:hAnsi="Times New Roman" w:cs="Times New Roman"/>
          <w:sz w:val="28"/>
          <w:szCs w:val="28"/>
          <w:lang w:val="uk-UA" w:eastAsia="ru-RU"/>
        </w:rPr>
        <w:t>2023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складає </w:t>
      </w:r>
      <w:r w:rsidR="00216D2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35</w:t>
      </w:r>
      <w:r w:rsidR="00216D2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890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пояснюється введенням в експлуатацію основних засобів на суму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58 554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були куплені у </w:t>
      </w:r>
      <w:r w:rsidR="0045403F">
        <w:rPr>
          <w:rFonts w:ascii="Times New Roman" w:hAnsi="Times New Roman" w:cs="Times New Roman"/>
          <w:sz w:val="28"/>
          <w:szCs w:val="28"/>
          <w:lang w:val="uk-UA" w:eastAsia="ru-RU"/>
        </w:rPr>
        <w:t>2023</w:t>
      </w:r>
      <w:r w:rsidR="00A03EA7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216D2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740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 - що були </w:t>
      </w:r>
      <w:r w:rsidR="00D96628">
        <w:rPr>
          <w:rFonts w:ascii="Times New Roman" w:hAnsi="Times New Roman" w:cs="Times New Roman"/>
          <w:sz w:val="28"/>
          <w:szCs w:val="28"/>
          <w:lang w:val="uk-UA" w:eastAsia="ru-RU"/>
        </w:rPr>
        <w:t>подарова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 </w:t>
      </w:r>
      <w:r w:rsidR="00D96628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5403F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D96628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році; </w:t>
      </w:r>
      <w:r w:rsidR="00D96628">
        <w:rPr>
          <w:rFonts w:ascii="Times New Roman" w:hAnsi="Times New Roman" w:cs="Times New Roman"/>
          <w:sz w:val="28"/>
          <w:szCs w:val="28"/>
          <w:lang w:val="uk-UA" w:eastAsia="ru-RU"/>
        </w:rPr>
        <w:t>56 137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 - що були куплені у 2022 році;</w:t>
      </w:r>
      <w:r w:rsidR="00D9662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списанням основних засобів на суму </w:t>
      </w:r>
      <w:r w:rsidR="00216D28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541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7E43B0" w:rsidRPr="000E0C35" w:rsidRDefault="007E43B0" w:rsidP="007E43B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Різниця первісних вартостей нематеріальних активів на кінець та початок </w:t>
      </w:r>
      <w:r w:rsidR="0045403F">
        <w:rPr>
          <w:rFonts w:ascii="Times New Roman" w:hAnsi="Times New Roman" w:cs="Times New Roman"/>
          <w:sz w:val="28"/>
          <w:szCs w:val="28"/>
          <w:lang w:val="uk-UA" w:eastAsia="ru-RU"/>
        </w:rPr>
        <w:t>2023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складає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A065FE" w:rsidRPr="00A065FE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пояснюється введенням в експлуатацію нематеріальних активів на суму </w:t>
      </w:r>
      <w:r w:rsidR="00D96628" w:rsidRPr="00D96628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A065FE" w:rsidRPr="00A065FE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були куплені </w:t>
      </w:r>
      <w:r w:rsidR="00EE154E" w:rsidRPr="000E0C35">
        <w:rPr>
          <w:rFonts w:ascii="Times New Roman" w:hAnsi="Times New Roman" w:cs="Times New Roman"/>
          <w:sz w:val="28"/>
          <w:szCs w:val="28"/>
          <w:lang w:val="uk-UA" w:eastAsia="ru-RU"/>
        </w:rPr>
        <w:t>за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5403F">
        <w:rPr>
          <w:rFonts w:ascii="Times New Roman" w:hAnsi="Times New Roman" w:cs="Times New Roman"/>
          <w:sz w:val="28"/>
          <w:szCs w:val="28"/>
          <w:lang w:val="uk-UA" w:eastAsia="ru-RU"/>
        </w:rPr>
        <w:t>2023</w:t>
      </w:r>
      <w:r w:rsidR="00A03EA7" w:rsidRPr="000E0C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0E0C3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410CD" w:rsidRPr="000E0C35" w:rsidRDefault="002410CD" w:rsidP="00E91C0A">
      <w:pPr>
        <w:pStyle w:val="a4"/>
        <w:spacing w:line="36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</w:p>
    <w:p w:rsidR="002410CD" w:rsidRPr="000E0C35" w:rsidRDefault="002410CD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lastRenderedPageBreak/>
        <w:t>Кредитна політика підприємства</w:t>
      </w:r>
    </w:p>
    <w:p w:rsidR="00E13EFE" w:rsidRPr="00E13EFE" w:rsidRDefault="00E13EFE" w:rsidP="00E13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 2023 рік у  КП «ВТК»  не залучало кредитні кошти. 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Інформація щодо лізингу в пасивах Балансу: 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рядок 1690 – 58,3 тис. грн. в тому числі:</w:t>
      </w:r>
    </w:p>
    <w:p w:rsidR="00E13EFE" w:rsidRPr="00E13EFE" w:rsidRDefault="00E13EFE" w:rsidP="00E13EFE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Пристрій для заряджання акумуляторів –58,3 тис. грн.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Інформація щодо кредитів: 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код рядка 1510 Балансу (довгострокові кредити банків):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початок періоду – 0 тис. грн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Отримано – 0 тис. грн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Погашено – 0 тис. грн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кінець періоду – 0 тис. грн.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код рядка 1600 Балансу (короткострокові кредити банків):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початок періоду – 1 152,8 тис. грн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Отримано – 0 тис. грн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Погашено – 1 152,8 тис. грн</w:t>
      </w:r>
    </w:p>
    <w:p w:rsidR="00E13EFE" w:rsidRPr="00E13EFE" w:rsidRDefault="00E13EFE" w:rsidP="00E13EFE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13E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Залишок на кінець періоду – 0 тис. грн.</w:t>
      </w:r>
    </w:p>
    <w:p w:rsidR="00E1622B" w:rsidRDefault="00E1622B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</w:p>
    <w:p w:rsidR="002410CD" w:rsidRPr="000E0C35" w:rsidRDefault="002410CD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Інформація про рух грошових коштів</w:t>
      </w:r>
    </w:p>
    <w:p w:rsidR="005F2494" w:rsidRPr="000E0C35" w:rsidRDefault="005F2494" w:rsidP="005F2494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0E0C35">
        <w:rPr>
          <w:rStyle w:val="0pt"/>
          <w:rFonts w:eastAsiaTheme="minorHAnsi"/>
          <w:sz w:val="28"/>
          <w:szCs w:val="28"/>
        </w:rPr>
        <w:t>Залишок  грошових  коштів на  початок  звітн</w:t>
      </w:r>
      <w:r w:rsidR="00A03EA7" w:rsidRPr="000E0C35">
        <w:rPr>
          <w:rStyle w:val="0pt"/>
          <w:rFonts w:eastAsiaTheme="minorHAnsi"/>
          <w:sz w:val="28"/>
          <w:szCs w:val="28"/>
        </w:rPr>
        <w:t>ого</w:t>
      </w:r>
      <w:r w:rsidRPr="000E0C35">
        <w:rPr>
          <w:rStyle w:val="0pt"/>
          <w:rFonts w:eastAsiaTheme="minorHAnsi"/>
          <w:sz w:val="28"/>
          <w:szCs w:val="28"/>
        </w:rPr>
        <w:t xml:space="preserve"> </w:t>
      </w:r>
      <w:r w:rsidR="0045403F">
        <w:rPr>
          <w:rStyle w:val="0pt"/>
          <w:rFonts w:eastAsiaTheme="minorHAnsi"/>
          <w:sz w:val="28"/>
          <w:szCs w:val="28"/>
        </w:rPr>
        <w:t>2023</w:t>
      </w:r>
      <w:r w:rsidRPr="000E0C35">
        <w:rPr>
          <w:rStyle w:val="0pt"/>
          <w:rFonts w:eastAsiaTheme="minorHAnsi"/>
          <w:sz w:val="28"/>
          <w:szCs w:val="28"/>
        </w:rPr>
        <w:t xml:space="preserve"> року становив  </w:t>
      </w:r>
      <w:r w:rsidR="00084D15">
        <w:rPr>
          <w:rStyle w:val="0pt"/>
          <w:rFonts w:eastAsiaTheme="minorHAnsi"/>
          <w:sz w:val="28"/>
          <w:szCs w:val="28"/>
        </w:rPr>
        <w:t>36 271</w:t>
      </w:r>
      <w:r w:rsidRPr="000E0C35">
        <w:rPr>
          <w:rStyle w:val="0pt"/>
          <w:rFonts w:eastAsiaTheme="minorHAnsi"/>
          <w:sz w:val="28"/>
          <w:szCs w:val="28"/>
        </w:rPr>
        <w:t xml:space="preserve"> тис. грн, на кінець звітн</w:t>
      </w:r>
      <w:r w:rsidR="00A03EA7" w:rsidRPr="000E0C35">
        <w:rPr>
          <w:rStyle w:val="0pt"/>
          <w:rFonts w:eastAsiaTheme="minorHAnsi"/>
          <w:sz w:val="28"/>
          <w:szCs w:val="28"/>
        </w:rPr>
        <w:t xml:space="preserve">ого </w:t>
      </w:r>
      <w:r w:rsidR="0045403F">
        <w:rPr>
          <w:rStyle w:val="0pt"/>
          <w:rFonts w:eastAsiaTheme="minorHAnsi"/>
          <w:sz w:val="28"/>
          <w:szCs w:val="28"/>
        </w:rPr>
        <w:t>2023</w:t>
      </w:r>
      <w:r w:rsidRPr="000E0C35">
        <w:rPr>
          <w:rStyle w:val="0pt"/>
          <w:rFonts w:eastAsiaTheme="minorHAnsi"/>
          <w:sz w:val="28"/>
          <w:szCs w:val="28"/>
        </w:rPr>
        <w:t xml:space="preserve"> року  залишок  грошових коштів  складає </w:t>
      </w:r>
      <w:r w:rsidR="00084D15">
        <w:rPr>
          <w:rStyle w:val="0pt"/>
          <w:rFonts w:eastAsiaTheme="minorHAnsi"/>
          <w:sz w:val="28"/>
          <w:szCs w:val="28"/>
        </w:rPr>
        <w:t>42 987</w:t>
      </w:r>
      <w:r w:rsidRPr="000E0C35">
        <w:rPr>
          <w:rStyle w:val="0pt"/>
          <w:rFonts w:eastAsiaTheme="minorHAnsi"/>
          <w:sz w:val="28"/>
          <w:szCs w:val="28"/>
        </w:rPr>
        <w:t xml:space="preserve"> тис. грн.</w:t>
      </w:r>
    </w:p>
    <w:p w:rsidR="00084D15" w:rsidRPr="009B093A" w:rsidRDefault="00084D15" w:rsidP="0008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21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Стратегія розвитку підприємства затверджена рішенням Вінницької міської ради №2044 від 22.12.2023р.</w:t>
      </w:r>
    </w:p>
    <w:p w:rsidR="0074285A" w:rsidRPr="000E0C35" w:rsidRDefault="0074285A" w:rsidP="00E91C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C35">
        <w:rPr>
          <w:rFonts w:ascii="Times New Roman" w:hAnsi="Times New Roman" w:cs="Times New Roman"/>
          <w:sz w:val="28"/>
          <w:szCs w:val="28"/>
          <w:lang w:val="uk-UA"/>
        </w:rPr>
        <w:t xml:space="preserve">На момент складання </w:t>
      </w:r>
      <w:r w:rsidR="00F827A0" w:rsidRPr="000E0C35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FD110C" w:rsidRPr="000E0C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827A0" w:rsidRPr="000E0C35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фінансового плану з</w:t>
      </w:r>
      <w:r w:rsidRPr="000E0C3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03EA7" w:rsidRPr="000E0C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36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3EA7" w:rsidRPr="000E0C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84D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36ED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E0C35">
        <w:rPr>
          <w:rFonts w:ascii="Times New Roman" w:hAnsi="Times New Roman" w:cs="Times New Roman"/>
          <w:sz w:val="28"/>
          <w:szCs w:val="28"/>
          <w:lang w:val="uk-UA"/>
        </w:rPr>
        <w:t xml:space="preserve"> судові справи майнового характеру та виконавчі впровадження, стороною яких є підприємство, відсутні.</w:t>
      </w:r>
    </w:p>
    <w:p w:rsidR="001F7E63" w:rsidRPr="000E0C35" w:rsidRDefault="001F7E63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131" w:rsidRPr="000E0C35" w:rsidRDefault="00135131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E7A" w:rsidRPr="000E0C35" w:rsidRDefault="00EE154E" w:rsidP="00D52E7A">
      <w:pPr>
        <w:pStyle w:val="22"/>
        <w:shd w:val="clear" w:color="auto" w:fill="auto"/>
        <w:spacing w:line="240" w:lineRule="auto"/>
        <w:ind w:right="-1"/>
        <w:rPr>
          <w:rStyle w:val="20pt"/>
          <w:b/>
          <w:sz w:val="28"/>
          <w:szCs w:val="28"/>
        </w:rPr>
      </w:pPr>
      <w:proofErr w:type="spellStart"/>
      <w:r w:rsidRPr="000E0C35">
        <w:rPr>
          <w:rStyle w:val="20pt"/>
          <w:b/>
          <w:sz w:val="28"/>
          <w:szCs w:val="28"/>
        </w:rPr>
        <w:t>Т.в.о.г</w:t>
      </w:r>
      <w:r w:rsidR="00E96521" w:rsidRPr="000E0C35">
        <w:rPr>
          <w:rStyle w:val="20pt"/>
          <w:b/>
          <w:sz w:val="28"/>
          <w:szCs w:val="28"/>
        </w:rPr>
        <w:t>енеральн</w:t>
      </w:r>
      <w:r w:rsidRPr="000E0C35">
        <w:rPr>
          <w:rStyle w:val="20pt"/>
          <w:b/>
          <w:sz w:val="28"/>
          <w:szCs w:val="28"/>
        </w:rPr>
        <w:t>ого</w:t>
      </w:r>
      <w:proofErr w:type="spellEnd"/>
      <w:r w:rsidR="00E96521" w:rsidRPr="000E0C35">
        <w:rPr>
          <w:rStyle w:val="20pt"/>
          <w:b/>
          <w:sz w:val="28"/>
          <w:szCs w:val="28"/>
        </w:rPr>
        <w:t xml:space="preserve"> д</w:t>
      </w:r>
      <w:r w:rsidR="00853CCB" w:rsidRPr="000E0C35">
        <w:rPr>
          <w:rStyle w:val="20pt"/>
          <w:b/>
          <w:sz w:val="28"/>
          <w:szCs w:val="28"/>
        </w:rPr>
        <w:t>иректор</w:t>
      </w:r>
      <w:r w:rsidRPr="000E0C35">
        <w:rPr>
          <w:rStyle w:val="20pt"/>
          <w:b/>
          <w:sz w:val="28"/>
          <w:szCs w:val="28"/>
        </w:rPr>
        <w:t xml:space="preserve">а           </w:t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  <w:t>__________     Олександр Нечаєв</w:t>
      </w:r>
    </w:p>
    <w:p w:rsidR="00914A54" w:rsidRDefault="00EE154E" w:rsidP="00D52E7A">
      <w:pPr>
        <w:pStyle w:val="22"/>
        <w:shd w:val="clear" w:color="auto" w:fill="auto"/>
        <w:spacing w:line="240" w:lineRule="auto"/>
        <w:ind w:right="-1"/>
        <w:rPr>
          <w:rStyle w:val="20pt"/>
          <w:b/>
          <w:sz w:val="28"/>
          <w:szCs w:val="28"/>
        </w:rPr>
      </w:pPr>
      <w:r w:rsidRPr="000E0C35">
        <w:rPr>
          <w:rStyle w:val="20pt"/>
          <w:b/>
          <w:sz w:val="28"/>
          <w:szCs w:val="28"/>
        </w:rPr>
        <w:t>КП «ВТК»</w:t>
      </w: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Pr="00914A54" w:rsidRDefault="00914A54" w:rsidP="00914A54">
      <w:pPr>
        <w:rPr>
          <w:lang w:val="uk-UA"/>
        </w:rPr>
      </w:pPr>
    </w:p>
    <w:p w:rsidR="00914A54" w:rsidRDefault="00914A54" w:rsidP="00914A54">
      <w:pPr>
        <w:rPr>
          <w:lang w:val="uk-UA"/>
        </w:rPr>
      </w:pPr>
    </w:p>
    <w:p w:rsidR="00EE154E" w:rsidRPr="00914A54" w:rsidRDefault="00EE154E" w:rsidP="00914A54">
      <w:pPr>
        <w:ind w:firstLine="709"/>
        <w:rPr>
          <w:lang w:val="uk-UA"/>
        </w:rPr>
      </w:pPr>
    </w:p>
    <w:sectPr w:rsidR="00EE154E" w:rsidRPr="00914A54" w:rsidSect="005E49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584"/>
    <w:multiLevelType w:val="hybridMultilevel"/>
    <w:tmpl w:val="ACCC8C70"/>
    <w:lvl w:ilvl="0" w:tplc="56FED0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8F0AE6"/>
    <w:multiLevelType w:val="hybridMultilevel"/>
    <w:tmpl w:val="2B6E818C"/>
    <w:lvl w:ilvl="0" w:tplc="7046A5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712498"/>
    <w:multiLevelType w:val="multilevel"/>
    <w:tmpl w:val="42F6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31F43"/>
    <w:multiLevelType w:val="hybridMultilevel"/>
    <w:tmpl w:val="53BCB50C"/>
    <w:lvl w:ilvl="0" w:tplc="56E0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66D0C"/>
    <w:multiLevelType w:val="hybridMultilevel"/>
    <w:tmpl w:val="5D88B1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1442C3"/>
    <w:multiLevelType w:val="hybridMultilevel"/>
    <w:tmpl w:val="FCBEA480"/>
    <w:lvl w:ilvl="0" w:tplc="22020220"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3BF323FD"/>
    <w:multiLevelType w:val="multilevel"/>
    <w:tmpl w:val="AE021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3A6149"/>
    <w:multiLevelType w:val="hybridMultilevel"/>
    <w:tmpl w:val="42366FE0"/>
    <w:lvl w:ilvl="0" w:tplc="E40073A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AF2D08"/>
    <w:multiLevelType w:val="hybridMultilevel"/>
    <w:tmpl w:val="DA86E132"/>
    <w:lvl w:ilvl="0" w:tplc="09486908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9" w15:restartNumberingAfterBreak="0">
    <w:nsid w:val="728533A4"/>
    <w:multiLevelType w:val="multilevel"/>
    <w:tmpl w:val="A1D4F3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3635AC2"/>
    <w:multiLevelType w:val="hybridMultilevel"/>
    <w:tmpl w:val="0866941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D0A81"/>
    <w:multiLevelType w:val="hybridMultilevel"/>
    <w:tmpl w:val="ADAE9454"/>
    <w:lvl w:ilvl="0" w:tplc="23283C9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3"/>
    <w:rsid w:val="000071C4"/>
    <w:rsid w:val="000073F4"/>
    <w:rsid w:val="00011353"/>
    <w:rsid w:val="00011ED5"/>
    <w:rsid w:val="000165B1"/>
    <w:rsid w:val="00017360"/>
    <w:rsid w:val="00017366"/>
    <w:rsid w:val="0002310E"/>
    <w:rsid w:val="00027CAB"/>
    <w:rsid w:val="000305DC"/>
    <w:rsid w:val="00030D99"/>
    <w:rsid w:val="00033032"/>
    <w:rsid w:val="000402ED"/>
    <w:rsid w:val="000427A2"/>
    <w:rsid w:val="00045382"/>
    <w:rsid w:val="000524F4"/>
    <w:rsid w:val="00054538"/>
    <w:rsid w:val="0006257E"/>
    <w:rsid w:val="00065150"/>
    <w:rsid w:val="0006525C"/>
    <w:rsid w:val="00066A18"/>
    <w:rsid w:val="00067C5B"/>
    <w:rsid w:val="00070981"/>
    <w:rsid w:val="00084D15"/>
    <w:rsid w:val="000852B7"/>
    <w:rsid w:val="00091D81"/>
    <w:rsid w:val="000949A9"/>
    <w:rsid w:val="00095CFA"/>
    <w:rsid w:val="00096BF9"/>
    <w:rsid w:val="000A44FB"/>
    <w:rsid w:val="000A7BEA"/>
    <w:rsid w:val="000B152E"/>
    <w:rsid w:val="000B153B"/>
    <w:rsid w:val="000B1E99"/>
    <w:rsid w:val="000B4413"/>
    <w:rsid w:val="000C1B8E"/>
    <w:rsid w:val="000D0E82"/>
    <w:rsid w:val="000D1657"/>
    <w:rsid w:val="000E0C35"/>
    <w:rsid w:val="000E54D9"/>
    <w:rsid w:val="000E6940"/>
    <w:rsid w:val="000F4F58"/>
    <w:rsid w:val="000F574A"/>
    <w:rsid w:val="000F5BCE"/>
    <w:rsid w:val="000F5DB1"/>
    <w:rsid w:val="00100421"/>
    <w:rsid w:val="00106EE4"/>
    <w:rsid w:val="00110A6F"/>
    <w:rsid w:val="00116132"/>
    <w:rsid w:val="00122DFB"/>
    <w:rsid w:val="00124325"/>
    <w:rsid w:val="00124BF5"/>
    <w:rsid w:val="001253C2"/>
    <w:rsid w:val="00126F0E"/>
    <w:rsid w:val="00135131"/>
    <w:rsid w:val="00136B0B"/>
    <w:rsid w:val="00144BA5"/>
    <w:rsid w:val="001472E2"/>
    <w:rsid w:val="00150382"/>
    <w:rsid w:val="00160082"/>
    <w:rsid w:val="00162A2E"/>
    <w:rsid w:val="001651E2"/>
    <w:rsid w:val="00167616"/>
    <w:rsid w:val="00167772"/>
    <w:rsid w:val="001702E9"/>
    <w:rsid w:val="00172AEE"/>
    <w:rsid w:val="00173C92"/>
    <w:rsid w:val="00174726"/>
    <w:rsid w:val="00175543"/>
    <w:rsid w:val="00175675"/>
    <w:rsid w:val="001803E2"/>
    <w:rsid w:val="0018294E"/>
    <w:rsid w:val="00184D94"/>
    <w:rsid w:val="00185D9D"/>
    <w:rsid w:val="00190E3B"/>
    <w:rsid w:val="00190F19"/>
    <w:rsid w:val="00193BF7"/>
    <w:rsid w:val="001A1E3A"/>
    <w:rsid w:val="001A62FD"/>
    <w:rsid w:val="001B2CF0"/>
    <w:rsid w:val="001B35F5"/>
    <w:rsid w:val="001B769B"/>
    <w:rsid w:val="001B7CE9"/>
    <w:rsid w:val="001C320C"/>
    <w:rsid w:val="001C3A19"/>
    <w:rsid w:val="001C4C78"/>
    <w:rsid w:val="001C77A9"/>
    <w:rsid w:val="001D35CD"/>
    <w:rsid w:val="001D4896"/>
    <w:rsid w:val="001E47AD"/>
    <w:rsid w:val="001E7C72"/>
    <w:rsid w:val="001F1CEF"/>
    <w:rsid w:val="001F47F5"/>
    <w:rsid w:val="001F7909"/>
    <w:rsid w:val="001F7E63"/>
    <w:rsid w:val="002075A4"/>
    <w:rsid w:val="00213F3D"/>
    <w:rsid w:val="0021680F"/>
    <w:rsid w:val="00216D28"/>
    <w:rsid w:val="002218E5"/>
    <w:rsid w:val="0022645E"/>
    <w:rsid w:val="00227FD1"/>
    <w:rsid w:val="00231CC6"/>
    <w:rsid w:val="00232232"/>
    <w:rsid w:val="0023386F"/>
    <w:rsid w:val="0023538A"/>
    <w:rsid w:val="002372C8"/>
    <w:rsid w:val="002410CD"/>
    <w:rsid w:val="002422B9"/>
    <w:rsid w:val="002473B2"/>
    <w:rsid w:val="00247FCA"/>
    <w:rsid w:val="002509DD"/>
    <w:rsid w:val="00251713"/>
    <w:rsid w:val="00255B24"/>
    <w:rsid w:val="002634B1"/>
    <w:rsid w:val="0027049E"/>
    <w:rsid w:val="002726BC"/>
    <w:rsid w:val="00273F6D"/>
    <w:rsid w:val="00285CFD"/>
    <w:rsid w:val="0028626F"/>
    <w:rsid w:val="002938AA"/>
    <w:rsid w:val="00294D49"/>
    <w:rsid w:val="002972A6"/>
    <w:rsid w:val="00297C95"/>
    <w:rsid w:val="002A52E5"/>
    <w:rsid w:val="002D1DF2"/>
    <w:rsid w:val="002D62D9"/>
    <w:rsid w:val="002D6FAF"/>
    <w:rsid w:val="002E162A"/>
    <w:rsid w:val="002E31DD"/>
    <w:rsid w:val="002E6C9F"/>
    <w:rsid w:val="002E7C80"/>
    <w:rsid w:val="002F30D1"/>
    <w:rsid w:val="002F489C"/>
    <w:rsid w:val="002F5C79"/>
    <w:rsid w:val="002F7421"/>
    <w:rsid w:val="00300CE6"/>
    <w:rsid w:val="003066DB"/>
    <w:rsid w:val="003079DD"/>
    <w:rsid w:val="00313B41"/>
    <w:rsid w:val="00314D51"/>
    <w:rsid w:val="00322B51"/>
    <w:rsid w:val="00322F2E"/>
    <w:rsid w:val="00326AE4"/>
    <w:rsid w:val="00331283"/>
    <w:rsid w:val="00331AB9"/>
    <w:rsid w:val="00333829"/>
    <w:rsid w:val="003341B5"/>
    <w:rsid w:val="00346129"/>
    <w:rsid w:val="003476B6"/>
    <w:rsid w:val="00350D2E"/>
    <w:rsid w:val="003545D9"/>
    <w:rsid w:val="00367211"/>
    <w:rsid w:val="00370758"/>
    <w:rsid w:val="00372AFC"/>
    <w:rsid w:val="00375CA5"/>
    <w:rsid w:val="00377212"/>
    <w:rsid w:val="00377F41"/>
    <w:rsid w:val="003810C3"/>
    <w:rsid w:val="00381926"/>
    <w:rsid w:val="00384EB8"/>
    <w:rsid w:val="00386074"/>
    <w:rsid w:val="003903C2"/>
    <w:rsid w:val="00390FBF"/>
    <w:rsid w:val="00391EA8"/>
    <w:rsid w:val="003937B6"/>
    <w:rsid w:val="0039412F"/>
    <w:rsid w:val="0039450F"/>
    <w:rsid w:val="003A24A8"/>
    <w:rsid w:val="003A7134"/>
    <w:rsid w:val="003B2F23"/>
    <w:rsid w:val="003B3FBE"/>
    <w:rsid w:val="003B56EF"/>
    <w:rsid w:val="003C4072"/>
    <w:rsid w:val="003C4B93"/>
    <w:rsid w:val="003C5DFC"/>
    <w:rsid w:val="003C706D"/>
    <w:rsid w:val="003D6A1A"/>
    <w:rsid w:val="003E4115"/>
    <w:rsid w:val="003E45CC"/>
    <w:rsid w:val="003E4F85"/>
    <w:rsid w:val="003E7BBB"/>
    <w:rsid w:val="003F0359"/>
    <w:rsid w:val="003F3D52"/>
    <w:rsid w:val="003F486B"/>
    <w:rsid w:val="00402F59"/>
    <w:rsid w:val="00404451"/>
    <w:rsid w:val="00412970"/>
    <w:rsid w:val="00420671"/>
    <w:rsid w:val="00422CC1"/>
    <w:rsid w:val="004339F1"/>
    <w:rsid w:val="004357F2"/>
    <w:rsid w:val="00436EDE"/>
    <w:rsid w:val="00440109"/>
    <w:rsid w:val="00440723"/>
    <w:rsid w:val="00443598"/>
    <w:rsid w:val="0044489E"/>
    <w:rsid w:val="00450E17"/>
    <w:rsid w:val="0045403F"/>
    <w:rsid w:val="00456CA6"/>
    <w:rsid w:val="00462A11"/>
    <w:rsid w:val="00465476"/>
    <w:rsid w:val="0046570F"/>
    <w:rsid w:val="00467240"/>
    <w:rsid w:val="00467F7F"/>
    <w:rsid w:val="00473499"/>
    <w:rsid w:val="00474411"/>
    <w:rsid w:val="00480EB0"/>
    <w:rsid w:val="004917D8"/>
    <w:rsid w:val="00494606"/>
    <w:rsid w:val="0049480D"/>
    <w:rsid w:val="00494929"/>
    <w:rsid w:val="0049497D"/>
    <w:rsid w:val="00496496"/>
    <w:rsid w:val="00497ABA"/>
    <w:rsid w:val="00497D91"/>
    <w:rsid w:val="004A1918"/>
    <w:rsid w:val="004A21A3"/>
    <w:rsid w:val="004A3C8E"/>
    <w:rsid w:val="004A5269"/>
    <w:rsid w:val="004B5F62"/>
    <w:rsid w:val="004C3536"/>
    <w:rsid w:val="004C6CBC"/>
    <w:rsid w:val="004D2878"/>
    <w:rsid w:val="004D3B87"/>
    <w:rsid w:val="004D40A4"/>
    <w:rsid w:val="004E5A08"/>
    <w:rsid w:val="004F32CA"/>
    <w:rsid w:val="004F6923"/>
    <w:rsid w:val="00500CFA"/>
    <w:rsid w:val="00500E6E"/>
    <w:rsid w:val="00502641"/>
    <w:rsid w:val="005036CB"/>
    <w:rsid w:val="0050754C"/>
    <w:rsid w:val="00510002"/>
    <w:rsid w:val="00512BE5"/>
    <w:rsid w:val="005172EB"/>
    <w:rsid w:val="00521D3E"/>
    <w:rsid w:val="005320C5"/>
    <w:rsid w:val="005330F9"/>
    <w:rsid w:val="005524FB"/>
    <w:rsid w:val="00560061"/>
    <w:rsid w:val="005676A2"/>
    <w:rsid w:val="00575814"/>
    <w:rsid w:val="005770B6"/>
    <w:rsid w:val="00581F35"/>
    <w:rsid w:val="00583EB4"/>
    <w:rsid w:val="005903FF"/>
    <w:rsid w:val="005A34DF"/>
    <w:rsid w:val="005A5DDE"/>
    <w:rsid w:val="005B010E"/>
    <w:rsid w:val="005B1365"/>
    <w:rsid w:val="005B3CCB"/>
    <w:rsid w:val="005B648F"/>
    <w:rsid w:val="005C48C2"/>
    <w:rsid w:val="005C6C18"/>
    <w:rsid w:val="005C6C60"/>
    <w:rsid w:val="005D0920"/>
    <w:rsid w:val="005D0FE8"/>
    <w:rsid w:val="005D2D31"/>
    <w:rsid w:val="005D30BB"/>
    <w:rsid w:val="005D5B21"/>
    <w:rsid w:val="005E08AF"/>
    <w:rsid w:val="005E49D1"/>
    <w:rsid w:val="005E6AE6"/>
    <w:rsid w:val="005E6B81"/>
    <w:rsid w:val="005F1505"/>
    <w:rsid w:val="005F2494"/>
    <w:rsid w:val="005F2C5E"/>
    <w:rsid w:val="005F4837"/>
    <w:rsid w:val="005F5126"/>
    <w:rsid w:val="005F6078"/>
    <w:rsid w:val="006057DD"/>
    <w:rsid w:val="00605B93"/>
    <w:rsid w:val="00605DCA"/>
    <w:rsid w:val="00606A20"/>
    <w:rsid w:val="00612178"/>
    <w:rsid w:val="00615CFB"/>
    <w:rsid w:val="00620678"/>
    <w:rsid w:val="00621939"/>
    <w:rsid w:val="00621B41"/>
    <w:rsid w:val="00626525"/>
    <w:rsid w:val="00634858"/>
    <w:rsid w:val="0064044D"/>
    <w:rsid w:val="00642F58"/>
    <w:rsid w:val="0064335E"/>
    <w:rsid w:val="006448E0"/>
    <w:rsid w:val="00647B28"/>
    <w:rsid w:val="0065483F"/>
    <w:rsid w:val="00654895"/>
    <w:rsid w:val="006625EA"/>
    <w:rsid w:val="006670E2"/>
    <w:rsid w:val="00670D68"/>
    <w:rsid w:val="006716B1"/>
    <w:rsid w:val="00676492"/>
    <w:rsid w:val="00676ADC"/>
    <w:rsid w:val="00676F99"/>
    <w:rsid w:val="00687E8A"/>
    <w:rsid w:val="0069173E"/>
    <w:rsid w:val="00696E3C"/>
    <w:rsid w:val="006A07FD"/>
    <w:rsid w:val="006A1368"/>
    <w:rsid w:val="006B7BDF"/>
    <w:rsid w:val="006C3751"/>
    <w:rsid w:val="006C53F6"/>
    <w:rsid w:val="006C6BA6"/>
    <w:rsid w:val="006D07C9"/>
    <w:rsid w:val="006D26E0"/>
    <w:rsid w:val="006D30FB"/>
    <w:rsid w:val="006D658A"/>
    <w:rsid w:val="006E0043"/>
    <w:rsid w:val="006F05BE"/>
    <w:rsid w:val="006F1DAC"/>
    <w:rsid w:val="006F437D"/>
    <w:rsid w:val="006F682B"/>
    <w:rsid w:val="006F7705"/>
    <w:rsid w:val="007044ED"/>
    <w:rsid w:val="00721994"/>
    <w:rsid w:val="00722098"/>
    <w:rsid w:val="0072672D"/>
    <w:rsid w:val="00727CB5"/>
    <w:rsid w:val="00737D5B"/>
    <w:rsid w:val="0074285A"/>
    <w:rsid w:val="00745BE2"/>
    <w:rsid w:val="007464E9"/>
    <w:rsid w:val="00751C79"/>
    <w:rsid w:val="00752895"/>
    <w:rsid w:val="00754363"/>
    <w:rsid w:val="00756BFC"/>
    <w:rsid w:val="00757397"/>
    <w:rsid w:val="0076169A"/>
    <w:rsid w:val="00764C23"/>
    <w:rsid w:val="007675F4"/>
    <w:rsid w:val="0077702A"/>
    <w:rsid w:val="0077719E"/>
    <w:rsid w:val="00782BE5"/>
    <w:rsid w:val="007842E7"/>
    <w:rsid w:val="00784ADE"/>
    <w:rsid w:val="00790280"/>
    <w:rsid w:val="007A0B85"/>
    <w:rsid w:val="007A334D"/>
    <w:rsid w:val="007A464B"/>
    <w:rsid w:val="007A780A"/>
    <w:rsid w:val="007C3138"/>
    <w:rsid w:val="007C34E7"/>
    <w:rsid w:val="007C4F48"/>
    <w:rsid w:val="007E0E5E"/>
    <w:rsid w:val="007E43B0"/>
    <w:rsid w:val="007E58F8"/>
    <w:rsid w:val="007E64B6"/>
    <w:rsid w:val="007E692F"/>
    <w:rsid w:val="007E7B0C"/>
    <w:rsid w:val="007F56E9"/>
    <w:rsid w:val="007F5F92"/>
    <w:rsid w:val="007F7687"/>
    <w:rsid w:val="00800B8F"/>
    <w:rsid w:val="00803C10"/>
    <w:rsid w:val="00807FED"/>
    <w:rsid w:val="00811AA9"/>
    <w:rsid w:val="00811E57"/>
    <w:rsid w:val="00812EC0"/>
    <w:rsid w:val="00821D28"/>
    <w:rsid w:val="00824E4F"/>
    <w:rsid w:val="00824EDA"/>
    <w:rsid w:val="00835883"/>
    <w:rsid w:val="00837533"/>
    <w:rsid w:val="008419F1"/>
    <w:rsid w:val="00842A77"/>
    <w:rsid w:val="00843CD9"/>
    <w:rsid w:val="0084550D"/>
    <w:rsid w:val="00846B98"/>
    <w:rsid w:val="00846E00"/>
    <w:rsid w:val="00846F19"/>
    <w:rsid w:val="00853CCB"/>
    <w:rsid w:val="00854264"/>
    <w:rsid w:val="00860308"/>
    <w:rsid w:val="00860BC5"/>
    <w:rsid w:val="008777CC"/>
    <w:rsid w:val="008801FC"/>
    <w:rsid w:val="00885E2E"/>
    <w:rsid w:val="008930FD"/>
    <w:rsid w:val="00897A18"/>
    <w:rsid w:val="008A17FD"/>
    <w:rsid w:val="008A4D8F"/>
    <w:rsid w:val="008A7346"/>
    <w:rsid w:val="008A7500"/>
    <w:rsid w:val="008B0139"/>
    <w:rsid w:val="008B0240"/>
    <w:rsid w:val="008B7B81"/>
    <w:rsid w:val="008C6797"/>
    <w:rsid w:val="008C6F03"/>
    <w:rsid w:val="008D4C99"/>
    <w:rsid w:val="008D4E05"/>
    <w:rsid w:val="008D7853"/>
    <w:rsid w:val="008E1072"/>
    <w:rsid w:val="008F046A"/>
    <w:rsid w:val="008F182D"/>
    <w:rsid w:val="008F2B57"/>
    <w:rsid w:val="008F3430"/>
    <w:rsid w:val="008F414D"/>
    <w:rsid w:val="008F44B2"/>
    <w:rsid w:val="008F5277"/>
    <w:rsid w:val="00901FC1"/>
    <w:rsid w:val="009031D5"/>
    <w:rsid w:val="00904B8D"/>
    <w:rsid w:val="009068A0"/>
    <w:rsid w:val="00914A54"/>
    <w:rsid w:val="00925393"/>
    <w:rsid w:val="00936505"/>
    <w:rsid w:val="00937FEF"/>
    <w:rsid w:val="00942CC8"/>
    <w:rsid w:val="00951959"/>
    <w:rsid w:val="00953C61"/>
    <w:rsid w:val="00960EF3"/>
    <w:rsid w:val="009623FC"/>
    <w:rsid w:val="00965E4B"/>
    <w:rsid w:val="00972AEF"/>
    <w:rsid w:val="00972CBD"/>
    <w:rsid w:val="00973302"/>
    <w:rsid w:val="00975F11"/>
    <w:rsid w:val="00982809"/>
    <w:rsid w:val="009913F3"/>
    <w:rsid w:val="0099602F"/>
    <w:rsid w:val="009A19E7"/>
    <w:rsid w:val="009A4537"/>
    <w:rsid w:val="009A622B"/>
    <w:rsid w:val="009C4246"/>
    <w:rsid w:val="009C430B"/>
    <w:rsid w:val="009C5479"/>
    <w:rsid w:val="009C6717"/>
    <w:rsid w:val="009C7973"/>
    <w:rsid w:val="009D6CE1"/>
    <w:rsid w:val="009E0CEA"/>
    <w:rsid w:val="009F02DB"/>
    <w:rsid w:val="009F16DD"/>
    <w:rsid w:val="009F6CEC"/>
    <w:rsid w:val="00A02C72"/>
    <w:rsid w:val="00A03EA7"/>
    <w:rsid w:val="00A065FE"/>
    <w:rsid w:val="00A14EEC"/>
    <w:rsid w:val="00A25E22"/>
    <w:rsid w:val="00A30281"/>
    <w:rsid w:val="00A331FF"/>
    <w:rsid w:val="00A349D3"/>
    <w:rsid w:val="00A36643"/>
    <w:rsid w:val="00A44953"/>
    <w:rsid w:val="00A460BD"/>
    <w:rsid w:val="00A5053B"/>
    <w:rsid w:val="00A6057C"/>
    <w:rsid w:val="00A675C8"/>
    <w:rsid w:val="00A6769F"/>
    <w:rsid w:val="00A70CEC"/>
    <w:rsid w:val="00A70F88"/>
    <w:rsid w:val="00A717B5"/>
    <w:rsid w:val="00A8666C"/>
    <w:rsid w:val="00A92347"/>
    <w:rsid w:val="00A9315B"/>
    <w:rsid w:val="00A94309"/>
    <w:rsid w:val="00A958ED"/>
    <w:rsid w:val="00AA0C75"/>
    <w:rsid w:val="00AA28EA"/>
    <w:rsid w:val="00AA2918"/>
    <w:rsid w:val="00AA5A89"/>
    <w:rsid w:val="00AC25F4"/>
    <w:rsid w:val="00AC3011"/>
    <w:rsid w:val="00AC762C"/>
    <w:rsid w:val="00AC7AF4"/>
    <w:rsid w:val="00AD14F6"/>
    <w:rsid w:val="00AD2150"/>
    <w:rsid w:val="00AD73BF"/>
    <w:rsid w:val="00AE3B25"/>
    <w:rsid w:val="00AF60A7"/>
    <w:rsid w:val="00B0117F"/>
    <w:rsid w:val="00B01AA8"/>
    <w:rsid w:val="00B17288"/>
    <w:rsid w:val="00B31DF7"/>
    <w:rsid w:val="00B322E5"/>
    <w:rsid w:val="00B368A7"/>
    <w:rsid w:val="00B509A7"/>
    <w:rsid w:val="00B51E63"/>
    <w:rsid w:val="00B555B3"/>
    <w:rsid w:val="00B5608E"/>
    <w:rsid w:val="00B6239E"/>
    <w:rsid w:val="00B64703"/>
    <w:rsid w:val="00B735DE"/>
    <w:rsid w:val="00B80FE5"/>
    <w:rsid w:val="00B81108"/>
    <w:rsid w:val="00B82AD1"/>
    <w:rsid w:val="00B96358"/>
    <w:rsid w:val="00BA33A7"/>
    <w:rsid w:val="00BA5788"/>
    <w:rsid w:val="00BB5832"/>
    <w:rsid w:val="00BB6850"/>
    <w:rsid w:val="00BC179A"/>
    <w:rsid w:val="00BD1741"/>
    <w:rsid w:val="00BD3526"/>
    <w:rsid w:val="00BD7DD0"/>
    <w:rsid w:val="00BE0413"/>
    <w:rsid w:val="00BE1925"/>
    <w:rsid w:val="00BE266E"/>
    <w:rsid w:val="00BE2A8D"/>
    <w:rsid w:val="00BE525C"/>
    <w:rsid w:val="00BF20F4"/>
    <w:rsid w:val="00BF489E"/>
    <w:rsid w:val="00C03056"/>
    <w:rsid w:val="00C0428C"/>
    <w:rsid w:val="00C05D57"/>
    <w:rsid w:val="00C101EB"/>
    <w:rsid w:val="00C1133E"/>
    <w:rsid w:val="00C1187D"/>
    <w:rsid w:val="00C12996"/>
    <w:rsid w:val="00C13DD0"/>
    <w:rsid w:val="00C171BF"/>
    <w:rsid w:val="00C21258"/>
    <w:rsid w:val="00C25966"/>
    <w:rsid w:val="00C25FD7"/>
    <w:rsid w:val="00C31E7E"/>
    <w:rsid w:val="00C4281C"/>
    <w:rsid w:val="00C43453"/>
    <w:rsid w:val="00C51525"/>
    <w:rsid w:val="00C515B1"/>
    <w:rsid w:val="00C53DDF"/>
    <w:rsid w:val="00C5526C"/>
    <w:rsid w:val="00C55F9C"/>
    <w:rsid w:val="00C564F9"/>
    <w:rsid w:val="00C57696"/>
    <w:rsid w:val="00C6412D"/>
    <w:rsid w:val="00C714DA"/>
    <w:rsid w:val="00C73BEF"/>
    <w:rsid w:val="00C7683B"/>
    <w:rsid w:val="00C80F97"/>
    <w:rsid w:val="00C85198"/>
    <w:rsid w:val="00C865BB"/>
    <w:rsid w:val="00C86FE9"/>
    <w:rsid w:val="00C9512C"/>
    <w:rsid w:val="00CA0ED8"/>
    <w:rsid w:val="00CA4594"/>
    <w:rsid w:val="00CB23E7"/>
    <w:rsid w:val="00CB59D7"/>
    <w:rsid w:val="00CB6546"/>
    <w:rsid w:val="00CC2438"/>
    <w:rsid w:val="00CC7B6D"/>
    <w:rsid w:val="00CD24C0"/>
    <w:rsid w:val="00CD3B6B"/>
    <w:rsid w:val="00CD3B6F"/>
    <w:rsid w:val="00CD4144"/>
    <w:rsid w:val="00CE0746"/>
    <w:rsid w:val="00CE1DFF"/>
    <w:rsid w:val="00CE24BF"/>
    <w:rsid w:val="00CE30D2"/>
    <w:rsid w:val="00CF0E8F"/>
    <w:rsid w:val="00CF153E"/>
    <w:rsid w:val="00D03CF2"/>
    <w:rsid w:val="00D046F2"/>
    <w:rsid w:val="00D109F4"/>
    <w:rsid w:val="00D1115F"/>
    <w:rsid w:val="00D13AE3"/>
    <w:rsid w:val="00D15C8A"/>
    <w:rsid w:val="00D164F3"/>
    <w:rsid w:val="00D22F90"/>
    <w:rsid w:val="00D2387E"/>
    <w:rsid w:val="00D24B3C"/>
    <w:rsid w:val="00D30682"/>
    <w:rsid w:val="00D34FD1"/>
    <w:rsid w:val="00D420B6"/>
    <w:rsid w:val="00D42F64"/>
    <w:rsid w:val="00D45E37"/>
    <w:rsid w:val="00D46FF8"/>
    <w:rsid w:val="00D5176B"/>
    <w:rsid w:val="00D518B1"/>
    <w:rsid w:val="00D52E7A"/>
    <w:rsid w:val="00D547D1"/>
    <w:rsid w:val="00D66879"/>
    <w:rsid w:val="00D7624D"/>
    <w:rsid w:val="00D767BE"/>
    <w:rsid w:val="00D77090"/>
    <w:rsid w:val="00D832B2"/>
    <w:rsid w:val="00D91477"/>
    <w:rsid w:val="00D925DD"/>
    <w:rsid w:val="00D96628"/>
    <w:rsid w:val="00D970B6"/>
    <w:rsid w:val="00DA16C5"/>
    <w:rsid w:val="00DA7CDF"/>
    <w:rsid w:val="00DB471B"/>
    <w:rsid w:val="00DB55BA"/>
    <w:rsid w:val="00DB7175"/>
    <w:rsid w:val="00DC1E03"/>
    <w:rsid w:val="00DC45D9"/>
    <w:rsid w:val="00DC61BF"/>
    <w:rsid w:val="00DC686A"/>
    <w:rsid w:val="00DD2E91"/>
    <w:rsid w:val="00DE443F"/>
    <w:rsid w:val="00DE5174"/>
    <w:rsid w:val="00DF5D41"/>
    <w:rsid w:val="00DF5E11"/>
    <w:rsid w:val="00E05CB9"/>
    <w:rsid w:val="00E05D52"/>
    <w:rsid w:val="00E13283"/>
    <w:rsid w:val="00E13EFE"/>
    <w:rsid w:val="00E1622B"/>
    <w:rsid w:val="00E20D57"/>
    <w:rsid w:val="00E22640"/>
    <w:rsid w:val="00E23646"/>
    <w:rsid w:val="00E25045"/>
    <w:rsid w:val="00E253AF"/>
    <w:rsid w:val="00E30B5F"/>
    <w:rsid w:val="00E33537"/>
    <w:rsid w:val="00E3362E"/>
    <w:rsid w:val="00E442BF"/>
    <w:rsid w:val="00E527CB"/>
    <w:rsid w:val="00E64B07"/>
    <w:rsid w:val="00E65DF7"/>
    <w:rsid w:val="00E70502"/>
    <w:rsid w:val="00E733A0"/>
    <w:rsid w:val="00E73522"/>
    <w:rsid w:val="00E746FC"/>
    <w:rsid w:val="00E76C3D"/>
    <w:rsid w:val="00E83D89"/>
    <w:rsid w:val="00E84686"/>
    <w:rsid w:val="00E86945"/>
    <w:rsid w:val="00E91C0A"/>
    <w:rsid w:val="00E946F4"/>
    <w:rsid w:val="00E94AB8"/>
    <w:rsid w:val="00E96521"/>
    <w:rsid w:val="00EA6163"/>
    <w:rsid w:val="00EA72E2"/>
    <w:rsid w:val="00EA7E7C"/>
    <w:rsid w:val="00EB7BAA"/>
    <w:rsid w:val="00EC2D49"/>
    <w:rsid w:val="00ED36D4"/>
    <w:rsid w:val="00ED3A20"/>
    <w:rsid w:val="00ED5FF3"/>
    <w:rsid w:val="00EE154E"/>
    <w:rsid w:val="00EE343C"/>
    <w:rsid w:val="00EE36E7"/>
    <w:rsid w:val="00EE3D18"/>
    <w:rsid w:val="00EE5F62"/>
    <w:rsid w:val="00EE7EE4"/>
    <w:rsid w:val="00EF6957"/>
    <w:rsid w:val="00F00CF0"/>
    <w:rsid w:val="00F07650"/>
    <w:rsid w:val="00F10B78"/>
    <w:rsid w:val="00F10BCE"/>
    <w:rsid w:val="00F148E2"/>
    <w:rsid w:val="00F152A2"/>
    <w:rsid w:val="00F154D5"/>
    <w:rsid w:val="00F155E4"/>
    <w:rsid w:val="00F25B1B"/>
    <w:rsid w:val="00F26F71"/>
    <w:rsid w:val="00F302B3"/>
    <w:rsid w:val="00F37E3A"/>
    <w:rsid w:val="00F41315"/>
    <w:rsid w:val="00F43316"/>
    <w:rsid w:val="00F457E7"/>
    <w:rsid w:val="00F50DC5"/>
    <w:rsid w:val="00F54074"/>
    <w:rsid w:val="00F545D6"/>
    <w:rsid w:val="00F54898"/>
    <w:rsid w:val="00F55F54"/>
    <w:rsid w:val="00F5703C"/>
    <w:rsid w:val="00F60F4E"/>
    <w:rsid w:val="00F61A03"/>
    <w:rsid w:val="00F63CD9"/>
    <w:rsid w:val="00F64102"/>
    <w:rsid w:val="00F704A9"/>
    <w:rsid w:val="00F7245E"/>
    <w:rsid w:val="00F72552"/>
    <w:rsid w:val="00F769B0"/>
    <w:rsid w:val="00F827A0"/>
    <w:rsid w:val="00F920D7"/>
    <w:rsid w:val="00F929F5"/>
    <w:rsid w:val="00F93565"/>
    <w:rsid w:val="00F975A2"/>
    <w:rsid w:val="00FA2089"/>
    <w:rsid w:val="00FA43C1"/>
    <w:rsid w:val="00FA654E"/>
    <w:rsid w:val="00FA799E"/>
    <w:rsid w:val="00FB317B"/>
    <w:rsid w:val="00FC7A31"/>
    <w:rsid w:val="00FD110C"/>
    <w:rsid w:val="00FD2CA8"/>
    <w:rsid w:val="00FD575C"/>
    <w:rsid w:val="00FD7A50"/>
    <w:rsid w:val="00FE5E98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BFBC0-B428-479A-8DC1-05E84632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3810C3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rsid w:val="003810C3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0pt">
    <w:name w:val="Основний текст + Інтервал 0 pt"/>
    <w:basedOn w:val="a3"/>
    <w:rsid w:val="00F935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B368A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368A7"/>
    <w:pPr>
      <w:widowControl w:val="0"/>
      <w:shd w:val="clear" w:color="auto" w:fill="FFFFFF"/>
      <w:spacing w:after="540" w:line="256" w:lineRule="exact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20pt">
    <w:name w:val="Основний текст (2) + Інтервал 0 pt"/>
    <w:basedOn w:val="2"/>
    <w:rsid w:val="00EF6957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uk-UA"/>
    </w:rPr>
  </w:style>
  <w:style w:type="paragraph" w:styleId="a4">
    <w:name w:val="No Spacing"/>
    <w:uiPriority w:val="1"/>
    <w:qFormat/>
    <w:rsid w:val="00EF6957"/>
    <w:pPr>
      <w:spacing w:after="0" w:line="240" w:lineRule="auto"/>
    </w:pPr>
  </w:style>
  <w:style w:type="character" w:customStyle="1" w:styleId="21">
    <w:name w:val="Підпис до зображення (2)_"/>
    <w:basedOn w:val="a0"/>
    <w:link w:val="22"/>
    <w:rsid w:val="00EF6957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paragraph" w:customStyle="1" w:styleId="22">
    <w:name w:val="Підпис до зображення (2)"/>
    <w:basedOn w:val="a"/>
    <w:link w:val="21"/>
    <w:rsid w:val="00EF69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F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95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B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7288"/>
    <w:pPr>
      <w:ind w:left="720"/>
      <w:contextualSpacing/>
    </w:pPr>
  </w:style>
  <w:style w:type="paragraph" w:customStyle="1" w:styleId="3">
    <w:name w:val="Основний текст3"/>
    <w:basedOn w:val="a"/>
    <w:rsid w:val="00853CCB"/>
    <w:pPr>
      <w:shd w:val="clear" w:color="auto" w:fill="FFFFFF"/>
      <w:spacing w:before="240" w:after="240" w:line="0" w:lineRule="atLeast"/>
    </w:pPr>
    <w:rPr>
      <w:rFonts w:ascii="Century Gothic" w:eastAsia="Century Gothic" w:hAnsi="Century Gothic" w:cs="Century Gothic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F2C0-9FA2-446B-BFF2-400043E9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10</Pages>
  <Words>8032</Words>
  <Characters>4579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Присяжнюк Лідія Антонівна</dc:creator>
  <cp:lastModifiedBy>Драчук Ира</cp:lastModifiedBy>
  <cp:revision>56</cp:revision>
  <cp:lastPrinted>2023-07-12T13:49:00Z</cp:lastPrinted>
  <dcterms:created xsi:type="dcterms:W3CDTF">2022-10-05T07:05:00Z</dcterms:created>
  <dcterms:modified xsi:type="dcterms:W3CDTF">2024-03-21T14:10:00Z</dcterms:modified>
</cp:coreProperties>
</file>